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40" w:type="dxa"/>
        <w:tblInd w:w="-5" w:type="dxa"/>
        <w:tblLayout w:type="fixed"/>
        <w:tblLook w:val="0620" w:firstRow="1" w:lastRow="0" w:firstColumn="0" w:lastColumn="0" w:noHBand="1" w:noVBand="1"/>
        <w:tblDescription w:val="Layout table to enter Company details and Product or Service information, with instructions on how to create brochure"/>
      </w:tblPr>
      <w:tblGrid>
        <w:gridCol w:w="5280"/>
        <w:gridCol w:w="5280"/>
        <w:gridCol w:w="5280"/>
      </w:tblGrid>
      <w:tr w:rsidR="00FB3767" w14:paraId="67B78843" w14:textId="77777777" w:rsidTr="00882A7A">
        <w:trPr>
          <w:trHeight w:val="4869"/>
        </w:trPr>
        <w:tc>
          <w:tcPr>
            <w:tcW w:w="5280" w:type="dxa"/>
            <w:tcMar>
              <w:top w:w="2146" w:type="dxa"/>
              <w:left w:w="115" w:type="dxa"/>
              <w:right w:w="115" w:type="dxa"/>
            </w:tcMar>
          </w:tcPr>
          <w:p w14:paraId="057430E4" w14:textId="77777777" w:rsidR="00FB3767" w:rsidRDefault="00022169" w:rsidP="00997614">
            <w:pPr>
              <w:ind w:left="144" w:right="144"/>
            </w:pPr>
            <w:r>
              <w:rPr>
                <w:noProof/>
              </w:rPr>
              <mc:AlternateContent>
                <mc:Choice Requires="wps">
                  <w:drawing>
                    <wp:inline distT="0" distB="0" distL="0" distR="0" wp14:anchorId="464D38E8" wp14:editId="387B67FF">
                      <wp:extent cx="2759203" cy="6067425"/>
                      <wp:effectExtent l="0" t="0" r="0" b="0"/>
                      <wp:docPr id="10" name="Text Box 10" descr="Text box to enter brochure content"/>
                      <wp:cNvGraphicFramePr/>
                      <a:graphic xmlns:a="http://schemas.openxmlformats.org/drawingml/2006/main">
                        <a:graphicData uri="http://schemas.microsoft.com/office/word/2010/wordprocessingShape">
                          <wps:wsp>
                            <wps:cNvSpPr txBox="1"/>
                            <wps:spPr>
                              <a:xfrm>
                                <a:off x="0" y="0"/>
                                <a:ext cx="2759203" cy="6067425"/>
                              </a:xfrm>
                              <a:prstGeom prst="rect">
                                <a:avLst/>
                              </a:prstGeom>
                              <a:noFill/>
                              <a:ln w="6350">
                                <a:noFill/>
                              </a:ln>
                            </wps:spPr>
                            <wps:txbx>
                              <w:txbxContent>
                                <w:p w14:paraId="0FA98770" w14:textId="6064328E" w:rsidR="00641C90" w:rsidRDefault="00641C90" w:rsidP="003437AC">
                                  <w:pPr>
                                    <w:pStyle w:val="Default"/>
                                    <w:jc w:val="center"/>
                                    <w:rPr>
                                      <w:sz w:val="23"/>
                                      <w:szCs w:val="23"/>
                                    </w:rPr>
                                  </w:pPr>
                                  <w:r>
                                    <w:rPr>
                                      <w:b/>
                                      <w:bCs/>
                                      <w:sz w:val="23"/>
                                      <w:szCs w:val="23"/>
                                    </w:rPr>
                                    <w:t>MARYLAND ENVIROMENTAL SERVICE</w:t>
                                  </w:r>
                                </w:p>
                                <w:p w14:paraId="75BD9133" w14:textId="6DF04BDC" w:rsidR="00641C90" w:rsidRDefault="00641C90" w:rsidP="002D69A4">
                                  <w:pPr>
                                    <w:pStyle w:val="Default"/>
                                    <w:jc w:val="center"/>
                                    <w:rPr>
                                      <w:sz w:val="22"/>
                                      <w:szCs w:val="22"/>
                                    </w:rPr>
                                  </w:pPr>
                                  <w:r>
                                    <w:rPr>
                                      <w:sz w:val="22"/>
                                      <w:szCs w:val="22"/>
                                    </w:rPr>
                                    <w:t xml:space="preserve">Telephone: </w:t>
                                  </w:r>
                                  <w:r w:rsidR="00D01CC7">
                                    <w:rPr>
                                      <w:sz w:val="22"/>
                                      <w:szCs w:val="22"/>
                                    </w:rPr>
                                    <w:t>(</w:t>
                                  </w:r>
                                  <w:r w:rsidRPr="00641C90">
                                    <w:rPr>
                                      <w:color w:val="32424B"/>
                                      <w:shd w:val="clear" w:color="auto" w:fill="FFFFFF"/>
                                    </w:rPr>
                                    <w:t>410</w:t>
                                  </w:r>
                                  <w:r w:rsidR="00D01CC7">
                                    <w:rPr>
                                      <w:color w:val="32424B"/>
                                      <w:shd w:val="clear" w:color="auto" w:fill="FFFFFF"/>
                                    </w:rPr>
                                    <w:t>)</w:t>
                                  </w:r>
                                  <w:r w:rsidRPr="00641C90">
                                    <w:rPr>
                                      <w:color w:val="32424B"/>
                                      <w:shd w:val="clear" w:color="auto" w:fill="FFFFFF"/>
                                    </w:rPr>
                                    <w:t>729-8200</w:t>
                                  </w:r>
                                </w:p>
                                <w:p w14:paraId="0478569B" w14:textId="39A440BD" w:rsidR="00641C90" w:rsidRDefault="00641C90" w:rsidP="002D69A4">
                                  <w:pPr>
                                    <w:pStyle w:val="Default"/>
                                    <w:jc w:val="center"/>
                                    <w:rPr>
                                      <w:sz w:val="22"/>
                                      <w:szCs w:val="22"/>
                                    </w:rPr>
                                  </w:pPr>
                                  <w:r>
                                    <w:rPr>
                                      <w:sz w:val="22"/>
                                      <w:szCs w:val="22"/>
                                    </w:rPr>
                                    <w:t xml:space="preserve">Website: </w:t>
                                  </w:r>
                                  <w:r w:rsidR="00BD275C">
                                    <w:rPr>
                                      <w:sz w:val="22"/>
                                      <w:szCs w:val="22"/>
                                    </w:rPr>
                                    <w:t>www.</w:t>
                                  </w:r>
                                  <w:r w:rsidRPr="00641C90">
                                    <w:rPr>
                                      <w:sz w:val="22"/>
                                      <w:szCs w:val="22"/>
                                    </w:rPr>
                                    <w:t>menv.com</w:t>
                                  </w:r>
                                </w:p>
                                <w:p w14:paraId="699D80EB" w14:textId="77777777" w:rsidR="004E71DC" w:rsidRDefault="004E71DC" w:rsidP="002D69A4">
                                  <w:pPr>
                                    <w:pStyle w:val="Default"/>
                                    <w:jc w:val="center"/>
                                    <w:rPr>
                                      <w:sz w:val="22"/>
                                      <w:szCs w:val="22"/>
                                    </w:rPr>
                                  </w:pPr>
                                </w:p>
                                <w:p w14:paraId="179F1C34" w14:textId="6C49835E" w:rsidR="00641C90" w:rsidRDefault="002D69A4" w:rsidP="00641C90">
                                  <w:pPr>
                                    <w:pStyle w:val="Default"/>
                                    <w:rPr>
                                      <w:sz w:val="22"/>
                                      <w:szCs w:val="22"/>
                                    </w:rPr>
                                  </w:pPr>
                                  <w:r>
                                    <w:rPr>
                                      <w:sz w:val="22"/>
                                      <w:szCs w:val="22"/>
                                    </w:rPr>
                                    <w:t>MES was established by the General Assembly in 1970.</w:t>
                                  </w:r>
                                  <w:r w:rsidR="00641C90">
                                    <w:rPr>
                                      <w:sz w:val="22"/>
                                      <w:szCs w:val="22"/>
                                    </w:rPr>
                                    <w:t xml:space="preserve"> </w:t>
                                  </w:r>
                                  <w:r>
                                    <w:rPr>
                                      <w:sz w:val="22"/>
                                      <w:szCs w:val="22"/>
                                    </w:rPr>
                                    <w:t>MES operates a unique recycling program for mi</w:t>
                                  </w:r>
                                  <w:r w:rsidR="004E71DC">
                                    <w:rPr>
                                      <w:sz w:val="22"/>
                                      <w:szCs w:val="22"/>
                                    </w:rPr>
                                    <w:t>d-</w:t>
                                  </w:r>
                                  <w:r>
                                    <w:rPr>
                                      <w:sz w:val="22"/>
                                      <w:szCs w:val="22"/>
                                    </w:rPr>
                                    <w:t xml:space="preserve">shore residents in </w:t>
                                  </w:r>
                                  <w:r w:rsidR="00641C90">
                                    <w:rPr>
                                      <w:sz w:val="22"/>
                                      <w:szCs w:val="22"/>
                                    </w:rPr>
                                    <w:t>Caroline, Kent, Queen Anne's and Talbot</w:t>
                                  </w:r>
                                  <w:r>
                                    <w:rPr>
                                      <w:sz w:val="22"/>
                                      <w:szCs w:val="22"/>
                                    </w:rPr>
                                    <w:t xml:space="preserve"> Counties</w:t>
                                  </w:r>
                                  <w:r w:rsidR="00641C90">
                                    <w:rPr>
                                      <w:sz w:val="22"/>
                                      <w:szCs w:val="22"/>
                                    </w:rPr>
                                    <w:t xml:space="preserve">. </w:t>
                                  </w:r>
                                </w:p>
                                <w:p w14:paraId="0786FF5A" w14:textId="77777777" w:rsidR="002D69A4" w:rsidRDefault="002D69A4" w:rsidP="00641C90">
                                  <w:pPr>
                                    <w:pStyle w:val="Default"/>
                                    <w:rPr>
                                      <w:sz w:val="22"/>
                                      <w:szCs w:val="22"/>
                                    </w:rPr>
                                  </w:pPr>
                                </w:p>
                                <w:p w14:paraId="3437E3E2" w14:textId="5B419F7D" w:rsidR="002D69A4" w:rsidRDefault="00641C90" w:rsidP="004E71DC">
                                  <w:pPr>
                                    <w:pStyle w:val="Default"/>
                                    <w:jc w:val="center"/>
                                    <w:rPr>
                                      <w:sz w:val="22"/>
                                      <w:szCs w:val="22"/>
                                    </w:rPr>
                                  </w:pPr>
                                  <w:r>
                                    <w:rPr>
                                      <w:sz w:val="22"/>
                                      <w:szCs w:val="22"/>
                                    </w:rPr>
                                    <w:t>The M</w:t>
                                  </w:r>
                                  <w:r w:rsidR="002D69A4">
                                    <w:rPr>
                                      <w:sz w:val="22"/>
                                      <w:szCs w:val="22"/>
                                    </w:rPr>
                                    <w:t xml:space="preserve">ES </w:t>
                                  </w:r>
                                  <w:r>
                                    <w:rPr>
                                      <w:sz w:val="22"/>
                                      <w:szCs w:val="22"/>
                                    </w:rPr>
                                    <w:t>provides igloo recycling drop-off stations in Caroline County at the following locations:</w:t>
                                  </w:r>
                                </w:p>
                                <w:p w14:paraId="63E2496E" w14:textId="17629EE6" w:rsidR="00641C90" w:rsidRDefault="00641C90" w:rsidP="00641C90">
                                  <w:pPr>
                                    <w:pStyle w:val="Default"/>
                                    <w:rPr>
                                      <w:sz w:val="22"/>
                                      <w:szCs w:val="22"/>
                                    </w:rPr>
                                  </w:pPr>
                                  <w:r w:rsidRPr="004E71DC">
                                    <w:rPr>
                                      <w:b/>
                                      <w:bCs/>
                                      <w:sz w:val="22"/>
                                      <w:szCs w:val="22"/>
                                    </w:rPr>
                                    <w:t>Choptank:</w:t>
                                  </w:r>
                                  <w:r>
                                    <w:rPr>
                                      <w:sz w:val="22"/>
                                      <w:szCs w:val="22"/>
                                    </w:rPr>
                                    <w:t xml:space="preserve"> Choptank Marina </w:t>
                                  </w:r>
                                </w:p>
                                <w:p w14:paraId="7B27F459" w14:textId="77777777" w:rsidR="00641C90" w:rsidRDefault="00641C90" w:rsidP="00641C90">
                                  <w:pPr>
                                    <w:pStyle w:val="Default"/>
                                    <w:rPr>
                                      <w:sz w:val="22"/>
                                      <w:szCs w:val="22"/>
                                    </w:rPr>
                                  </w:pPr>
                                  <w:r w:rsidRPr="004E71DC">
                                    <w:rPr>
                                      <w:b/>
                                      <w:bCs/>
                                      <w:sz w:val="22"/>
                                      <w:szCs w:val="22"/>
                                    </w:rPr>
                                    <w:t>Denton:</w:t>
                                  </w:r>
                                  <w:r>
                                    <w:rPr>
                                      <w:sz w:val="22"/>
                                      <w:szCs w:val="22"/>
                                    </w:rPr>
                                    <w:t xml:space="preserve"> Denton Plaza (formerly Rose’s) </w:t>
                                  </w:r>
                                </w:p>
                                <w:p w14:paraId="46D5F00B" w14:textId="77777777" w:rsidR="00641C90" w:rsidRDefault="00641C90" w:rsidP="00641C90">
                                  <w:pPr>
                                    <w:pStyle w:val="Default"/>
                                    <w:rPr>
                                      <w:sz w:val="22"/>
                                      <w:szCs w:val="22"/>
                                    </w:rPr>
                                  </w:pPr>
                                  <w:r w:rsidRPr="004E71DC">
                                    <w:rPr>
                                      <w:b/>
                                      <w:bCs/>
                                      <w:sz w:val="22"/>
                                      <w:szCs w:val="22"/>
                                    </w:rPr>
                                    <w:t>Federalsburg:</w:t>
                                  </w:r>
                                  <w:r>
                                    <w:rPr>
                                      <w:sz w:val="22"/>
                                      <w:szCs w:val="22"/>
                                    </w:rPr>
                                    <w:t xml:space="preserve"> IGA Parking Lot </w:t>
                                  </w:r>
                                </w:p>
                                <w:p w14:paraId="1866BDA0" w14:textId="77777777" w:rsidR="00641C90" w:rsidRDefault="00641C90" w:rsidP="00641C90">
                                  <w:pPr>
                                    <w:pStyle w:val="Default"/>
                                    <w:rPr>
                                      <w:sz w:val="22"/>
                                      <w:szCs w:val="22"/>
                                    </w:rPr>
                                  </w:pPr>
                                  <w:r w:rsidRPr="004E71DC">
                                    <w:rPr>
                                      <w:b/>
                                      <w:bCs/>
                                      <w:sz w:val="22"/>
                                      <w:szCs w:val="22"/>
                                    </w:rPr>
                                    <w:t>Goldsboro:</w:t>
                                  </w:r>
                                  <w:r>
                                    <w:rPr>
                                      <w:sz w:val="22"/>
                                      <w:szCs w:val="22"/>
                                    </w:rPr>
                                    <w:t xml:space="preserve"> Henderson Road </w:t>
                                  </w:r>
                                </w:p>
                                <w:p w14:paraId="38855E9E" w14:textId="77777777" w:rsidR="00641C90" w:rsidRDefault="00641C90" w:rsidP="00641C90">
                                  <w:pPr>
                                    <w:pStyle w:val="Default"/>
                                    <w:rPr>
                                      <w:sz w:val="22"/>
                                      <w:szCs w:val="22"/>
                                    </w:rPr>
                                  </w:pPr>
                                  <w:r w:rsidRPr="004E71DC">
                                    <w:rPr>
                                      <w:b/>
                                      <w:bCs/>
                                      <w:sz w:val="22"/>
                                      <w:szCs w:val="22"/>
                                    </w:rPr>
                                    <w:t>Greensboro:</w:t>
                                  </w:r>
                                  <w:r>
                                    <w:rPr>
                                      <w:sz w:val="22"/>
                                      <w:szCs w:val="22"/>
                                    </w:rPr>
                                    <w:t xml:space="preserve"> Holly Road Recycling Ctr. </w:t>
                                  </w:r>
                                </w:p>
                                <w:p w14:paraId="6F8BB5C7" w14:textId="77777777" w:rsidR="00641C90" w:rsidRDefault="00641C90" w:rsidP="00641C90">
                                  <w:pPr>
                                    <w:pStyle w:val="Default"/>
                                    <w:rPr>
                                      <w:sz w:val="22"/>
                                      <w:szCs w:val="22"/>
                                    </w:rPr>
                                  </w:pPr>
                                  <w:r w:rsidRPr="004E71DC">
                                    <w:rPr>
                                      <w:b/>
                                      <w:bCs/>
                                      <w:sz w:val="22"/>
                                      <w:szCs w:val="22"/>
                                    </w:rPr>
                                    <w:t>Preston:</w:t>
                                  </w:r>
                                  <w:r>
                                    <w:rPr>
                                      <w:sz w:val="22"/>
                                      <w:szCs w:val="22"/>
                                    </w:rPr>
                                    <w:t xml:space="preserve"> Back Landing Road </w:t>
                                  </w:r>
                                </w:p>
                                <w:p w14:paraId="1B16FF3D" w14:textId="77777777" w:rsidR="002D69A4" w:rsidRDefault="002D69A4" w:rsidP="00641C90">
                                  <w:pPr>
                                    <w:pStyle w:val="Default"/>
                                    <w:rPr>
                                      <w:sz w:val="22"/>
                                      <w:szCs w:val="22"/>
                                    </w:rPr>
                                  </w:pPr>
                                </w:p>
                                <w:p w14:paraId="4081FCE8" w14:textId="177C5201" w:rsidR="00641C90" w:rsidRDefault="00641C90" w:rsidP="00641C90">
                                  <w:pPr>
                                    <w:pStyle w:val="Default"/>
                                    <w:rPr>
                                      <w:sz w:val="22"/>
                                      <w:szCs w:val="22"/>
                                    </w:rPr>
                                  </w:pPr>
                                  <w:r>
                                    <w:rPr>
                                      <w:sz w:val="22"/>
                                      <w:szCs w:val="22"/>
                                    </w:rPr>
                                    <w:t xml:space="preserve">Recycling Drop-off stations </w:t>
                                  </w:r>
                                  <w:r w:rsidR="004E71DC">
                                    <w:rPr>
                                      <w:sz w:val="22"/>
                                      <w:szCs w:val="22"/>
                                    </w:rPr>
                                    <w:t>accept</w:t>
                                  </w:r>
                                  <w:r>
                                    <w:rPr>
                                      <w:sz w:val="22"/>
                                      <w:szCs w:val="22"/>
                                    </w:rPr>
                                    <w:t xml:space="preserve"> mixed paper (now including cereal boxes), #1 &amp; #2 plastic bottles &amp; jugs (no caps) metal cans, and clear, brown &amp; green glass bottles. </w:t>
                                  </w:r>
                                </w:p>
                                <w:p w14:paraId="4D9C70BF" w14:textId="0AC7D0CE" w:rsidR="00424089" w:rsidRDefault="00641C90" w:rsidP="00641C90">
                                  <w:r>
                                    <w:rPr>
                                      <w:sz w:val="22"/>
                                      <w:szCs w:val="22"/>
                                    </w:rPr>
                                    <w:t>The M</w:t>
                                  </w:r>
                                  <w:r w:rsidR="002D69A4">
                                    <w:rPr>
                                      <w:sz w:val="22"/>
                                      <w:szCs w:val="22"/>
                                    </w:rPr>
                                    <w:t>ES</w:t>
                                  </w:r>
                                  <w:r>
                                    <w:rPr>
                                      <w:sz w:val="22"/>
                                      <w:szCs w:val="22"/>
                                    </w:rPr>
                                    <w:t xml:space="preserve"> also provides regular opportunities to recycle electronics and household hazardous waste. There is a computer recycling drop-off at the Holly Road Site. Further information can be obtained by contacting M</w:t>
                                  </w:r>
                                  <w:r w:rsidR="002D69A4">
                                    <w:rPr>
                                      <w:sz w:val="22"/>
                                      <w:szCs w:val="22"/>
                                    </w:rPr>
                                    <w:t>ES</w:t>
                                  </w:r>
                                  <w:r>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4D38E8" id="_x0000_t202" coordsize="21600,21600" o:spt="202" path="m,l,21600r21600,l21600,xe">
                      <v:stroke joinstyle="miter"/>
                      <v:path gradientshapeok="t" o:connecttype="rect"/>
                    </v:shapetype>
                    <v:shape id="Text Box 10" o:spid="_x0000_s1026" type="#_x0000_t202" alt="Text box to enter brochure content" style="width:217.25pt;height:4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" filled="f" stroked="f" strokeweight=".5pt">
                      <v:textbox>
                        <w:txbxContent>
                          <w:p w14:paraId="0FA98770" w14:textId="6064328E" w:rsidR="00641C90" w:rsidRDefault="00641C90" w:rsidP="003437AC">
                            <w:pPr>
                              <w:pStyle w:val="Default"/>
                              <w:jc w:val="center"/>
                              <w:rPr>
                                <w:sz w:val="23"/>
                                <w:szCs w:val="23"/>
                              </w:rPr>
                            </w:pPr>
                            <w:r>
                              <w:rPr>
                                <w:b/>
                                <w:bCs/>
                                <w:sz w:val="23"/>
                                <w:szCs w:val="23"/>
                              </w:rPr>
                              <w:t>MARYLAND ENVIROMENTAL SERVICE</w:t>
                            </w:r>
                          </w:p>
                          <w:p w14:paraId="75BD9133" w14:textId="6DF04BDC" w:rsidR="00641C90" w:rsidRDefault="00641C90" w:rsidP="002D69A4">
                            <w:pPr>
                              <w:pStyle w:val="Default"/>
                              <w:jc w:val="center"/>
                              <w:rPr>
                                <w:sz w:val="22"/>
                                <w:szCs w:val="22"/>
                              </w:rPr>
                            </w:pPr>
                            <w:r>
                              <w:rPr>
                                <w:sz w:val="22"/>
                                <w:szCs w:val="22"/>
                              </w:rPr>
                              <w:t xml:space="preserve">Telephone: </w:t>
                            </w:r>
                            <w:r w:rsidR="00D01CC7">
                              <w:rPr>
                                <w:sz w:val="22"/>
                                <w:szCs w:val="22"/>
                              </w:rPr>
                              <w:t>(</w:t>
                            </w:r>
                            <w:r w:rsidRPr="00641C90">
                              <w:rPr>
                                <w:color w:val="32424B"/>
                                <w:shd w:val="clear" w:color="auto" w:fill="FFFFFF"/>
                              </w:rPr>
                              <w:t>410</w:t>
                            </w:r>
                            <w:r w:rsidR="00D01CC7">
                              <w:rPr>
                                <w:color w:val="32424B"/>
                                <w:shd w:val="clear" w:color="auto" w:fill="FFFFFF"/>
                              </w:rPr>
                              <w:t>)</w:t>
                            </w:r>
                            <w:r w:rsidRPr="00641C90">
                              <w:rPr>
                                <w:color w:val="32424B"/>
                                <w:shd w:val="clear" w:color="auto" w:fill="FFFFFF"/>
                              </w:rPr>
                              <w:t>729-8200</w:t>
                            </w:r>
                          </w:p>
                          <w:p w14:paraId="0478569B" w14:textId="39A440BD" w:rsidR="00641C90" w:rsidRDefault="00641C90" w:rsidP="002D69A4">
                            <w:pPr>
                              <w:pStyle w:val="Default"/>
                              <w:jc w:val="center"/>
                              <w:rPr>
                                <w:sz w:val="22"/>
                                <w:szCs w:val="22"/>
                              </w:rPr>
                            </w:pPr>
                            <w:r>
                              <w:rPr>
                                <w:sz w:val="22"/>
                                <w:szCs w:val="22"/>
                              </w:rPr>
                              <w:t xml:space="preserve">Website: </w:t>
                            </w:r>
                            <w:r w:rsidR="00BD275C">
                              <w:rPr>
                                <w:sz w:val="22"/>
                                <w:szCs w:val="22"/>
                              </w:rPr>
                              <w:t>www.</w:t>
                            </w:r>
                            <w:r w:rsidRPr="00641C90">
                              <w:rPr>
                                <w:sz w:val="22"/>
                                <w:szCs w:val="22"/>
                              </w:rPr>
                              <w:t>menv.com</w:t>
                            </w:r>
                          </w:p>
                          <w:p w14:paraId="699D80EB" w14:textId="77777777" w:rsidR="004E71DC" w:rsidRDefault="004E71DC" w:rsidP="002D69A4">
                            <w:pPr>
                              <w:pStyle w:val="Default"/>
                              <w:jc w:val="center"/>
                              <w:rPr>
                                <w:sz w:val="22"/>
                                <w:szCs w:val="22"/>
                              </w:rPr>
                            </w:pPr>
                          </w:p>
                          <w:p w14:paraId="179F1C34" w14:textId="6C49835E" w:rsidR="00641C90" w:rsidRDefault="002D69A4" w:rsidP="00641C90">
                            <w:pPr>
                              <w:pStyle w:val="Default"/>
                              <w:rPr>
                                <w:sz w:val="22"/>
                                <w:szCs w:val="22"/>
                              </w:rPr>
                            </w:pPr>
                            <w:r>
                              <w:rPr>
                                <w:sz w:val="22"/>
                                <w:szCs w:val="22"/>
                              </w:rPr>
                              <w:t>MES was established by the General Assembly in 1970.</w:t>
                            </w:r>
                            <w:r w:rsidR="00641C90">
                              <w:rPr>
                                <w:sz w:val="22"/>
                                <w:szCs w:val="22"/>
                              </w:rPr>
                              <w:t xml:space="preserve"> </w:t>
                            </w:r>
                            <w:r>
                              <w:rPr>
                                <w:sz w:val="22"/>
                                <w:szCs w:val="22"/>
                              </w:rPr>
                              <w:t>MES operates a unique recycling program for mi</w:t>
                            </w:r>
                            <w:r w:rsidR="004E71DC">
                              <w:rPr>
                                <w:sz w:val="22"/>
                                <w:szCs w:val="22"/>
                              </w:rPr>
                              <w:t>d-</w:t>
                            </w:r>
                            <w:r>
                              <w:rPr>
                                <w:sz w:val="22"/>
                                <w:szCs w:val="22"/>
                              </w:rPr>
                              <w:t xml:space="preserve">shore residents in </w:t>
                            </w:r>
                            <w:r w:rsidR="00641C90">
                              <w:rPr>
                                <w:sz w:val="22"/>
                                <w:szCs w:val="22"/>
                              </w:rPr>
                              <w:t>Caroline, Kent, Queen Anne's and Talbot</w:t>
                            </w:r>
                            <w:r>
                              <w:rPr>
                                <w:sz w:val="22"/>
                                <w:szCs w:val="22"/>
                              </w:rPr>
                              <w:t xml:space="preserve"> Counties</w:t>
                            </w:r>
                            <w:r w:rsidR="00641C90">
                              <w:rPr>
                                <w:sz w:val="22"/>
                                <w:szCs w:val="22"/>
                              </w:rPr>
                              <w:t xml:space="preserve">. </w:t>
                            </w:r>
                          </w:p>
                          <w:p w14:paraId="0786FF5A" w14:textId="77777777" w:rsidR="002D69A4" w:rsidRDefault="002D69A4" w:rsidP="00641C90">
                            <w:pPr>
                              <w:pStyle w:val="Default"/>
                              <w:rPr>
                                <w:sz w:val="22"/>
                                <w:szCs w:val="22"/>
                              </w:rPr>
                            </w:pPr>
                          </w:p>
                          <w:p w14:paraId="3437E3E2" w14:textId="5B419F7D" w:rsidR="002D69A4" w:rsidRDefault="00641C90" w:rsidP="004E71DC">
                            <w:pPr>
                              <w:pStyle w:val="Default"/>
                              <w:jc w:val="center"/>
                              <w:rPr>
                                <w:sz w:val="22"/>
                                <w:szCs w:val="22"/>
                              </w:rPr>
                            </w:pPr>
                            <w:r>
                              <w:rPr>
                                <w:sz w:val="22"/>
                                <w:szCs w:val="22"/>
                              </w:rPr>
                              <w:t>The M</w:t>
                            </w:r>
                            <w:r w:rsidR="002D69A4">
                              <w:rPr>
                                <w:sz w:val="22"/>
                                <w:szCs w:val="22"/>
                              </w:rPr>
                              <w:t xml:space="preserve">ES </w:t>
                            </w:r>
                            <w:r>
                              <w:rPr>
                                <w:sz w:val="22"/>
                                <w:szCs w:val="22"/>
                              </w:rPr>
                              <w:t>provides igloo recycling drop-off stations in Caroline County at the following locations:</w:t>
                            </w:r>
                          </w:p>
                          <w:p w14:paraId="63E2496E" w14:textId="17629EE6" w:rsidR="00641C90" w:rsidRDefault="00641C90" w:rsidP="00641C90">
                            <w:pPr>
                              <w:pStyle w:val="Default"/>
                              <w:rPr>
                                <w:sz w:val="22"/>
                                <w:szCs w:val="22"/>
                              </w:rPr>
                            </w:pPr>
                            <w:r w:rsidRPr="004E71DC">
                              <w:rPr>
                                <w:b/>
                                <w:bCs/>
                                <w:sz w:val="22"/>
                                <w:szCs w:val="22"/>
                              </w:rPr>
                              <w:t>Choptank:</w:t>
                            </w:r>
                            <w:r>
                              <w:rPr>
                                <w:sz w:val="22"/>
                                <w:szCs w:val="22"/>
                              </w:rPr>
                              <w:t xml:space="preserve"> Choptank Marina </w:t>
                            </w:r>
                          </w:p>
                          <w:p w14:paraId="7B27F459" w14:textId="77777777" w:rsidR="00641C90" w:rsidRDefault="00641C90" w:rsidP="00641C90">
                            <w:pPr>
                              <w:pStyle w:val="Default"/>
                              <w:rPr>
                                <w:sz w:val="22"/>
                                <w:szCs w:val="22"/>
                              </w:rPr>
                            </w:pPr>
                            <w:r w:rsidRPr="004E71DC">
                              <w:rPr>
                                <w:b/>
                                <w:bCs/>
                                <w:sz w:val="22"/>
                                <w:szCs w:val="22"/>
                              </w:rPr>
                              <w:t>Denton:</w:t>
                            </w:r>
                            <w:r>
                              <w:rPr>
                                <w:sz w:val="22"/>
                                <w:szCs w:val="22"/>
                              </w:rPr>
                              <w:t xml:space="preserve"> Denton Plaza (formerly Rose’s) </w:t>
                            </w:r>
                          </w:p>
                          <w:p w14:paraId="46D5F00B" w14:textId="77777777" w:rsidR="00641C90" w:rsidRDefault="00641C90" w:rsidP="00641C90">
                            <w:pPr>
                              <w:pStyle w:val="Default"/>
                              <w:rPr>
                                <w:sz w:val="22"/>
                                <w:szCs w:val="22"/>
                              </w:rPr>
                            </w:pPr>
                            <w:r w:rsidRPr="004E71DC">
                              <w:rPr>
                                <w:b/>
                                <w:bCs/>
                                <w:sz w:val="22"/>
                                <w:szCs w:val="22"/>
                              </w:rPr>
                              <w:t>Federalsburg:</w:t>
                            </w:r>
                            <w:r>
                              <w:rPr>
                                <w:sz w:val="22"/>
                                <w:szCs w:val="22"/>
                              </w:rPr>
                              <w:t xml:space="preserve"> IGA Parking Lot </w:t>
                            </w:r>
                          </w:p>
                          <w:p w14:paraId="1866BDA0" w14:textId="77777777" w:rsidR="00641C90" w:rsidRDefault="00641C90" w:rsidP="00641C90">
                            <w:pPr>
                              <w:pStyle w:val="Default"/>
                              <w:rPr>
                                <w:sz w:val="22"/>
                                <w:szCs w:val="22"/>
                              </w:rPr>
                            </w:pPr>
                            <w:r w:rsidRPr="004E71DC">
                              <w:rPr>
                                <w:b/>
                                <w:bCs/>
                                <w:sz w:val="22"/>
                                <w:szCs w:val="22"/>
                              </w:rPr>
                              <w:t>Goldsboro:</w:t>
                            </w:r>
                            <w:r>
                              <w:rPr>
                                <w:sz w:val="22"/>
                                <w:szCs w:val="22"/>
                              </w:rPr>
                              <w:t xml:space="preserve"> Henderson Road </w:t>
                            </w:r>
                          </w:p>
                          <w:p w14:paraId="38855E9E" w14:textId="77777777" w:rsidR="00641C90" w:rsidRDefault="00641C90" w:rsidP="00641C90">
                            <w:pPr>
                              <w:pStyle w:val="Default"/>
                              <w:rPr>
                                <w:sz w:val="22"/>
                                <w:szCs w:val="22"/>
                              </w:rPr>
                            </w:pPr>
                            <w:r w:rsidRPr="004E71DC">
                              <w:rPr>
                                <w:b/>
                                <w:bCs/>
                                <w:sz w:val="22"/>
                                <w:szCs w:val="22"/>
                              </w:rPr>
                              <w:t>Greensboro:</w:t>
                            </w:r>
                            <w:r>
                              <w:rPr>
                                <w:sz w:val="22"/>
                                <w:szCs w:val="22"/>
                              </w:rPr>
                              <w:t xml:space="preserve"> Holly Road Recycling Ctr. </w:t>
                            </w:r>
                          </w:p>
                          <w:p w14:paraId="6F8BB5C7" w14:textId="77777777" w:rsidR="00641C90" w:rsidRDefault="00641C90" w:rsidP="00641C90">
                            <w:pPr>
                              <w:pStyle w:val="Default"/>
                              <w:rPr>
                                <w:sz w:val="22"/>
                                <w:szCs w:val="22"/>
                              </w:rPr>
                            </w:pPr>
                            <w:r w:rsidRPr="004E71DC">
                              <w:rPr>
                                <w:b/>
                                <w:bCs/>
                                <w:sz w:val="22"/>
                                <w:szCs w:val="22"/>
                              </w:rPr>
                              <w:t>Preston:</w:t>
                            </w:r>
                            <w:r>
                              <w:rPr>
                                <w:sz w:val="22"/>
                                <w:szCs w:val="22"/>
                              </w:rPr>
                              <w:t xml:space="preserve"> Back Landing Road </w:t>
                            </w:r>
                          </w:p>
                          <w:p w14:paraId="1B16FF3D" w14:textId="77777777" w:rsidR="002D69A4" w:rsidRDefault="002D69A4" w:rsidP="00641C90">
                            <w:pPr>
                              <w:pStyle w:val="Default"/>
                              <w:rPr>
                                <w:sz w:val="22"/>
                                <w:szCs w:val="22"/>
                              </w:rPr>
                            </w:pPr>
                          </w:p>
                          <w:p w14:paraId="4081FCE8" w14:textId="177C5201" w:rsidR="00641C90" w:rsidRDefault="00641C90" w:rsidP="00641C90">
                            <w:pPr>
                              <w:pStyle w:val="Default"/>
                              <w:rPr>
                                <w:sz w:val="22"/>
                                <w:szCs w:val="22"/>
                              </w:rPr>
                            </w:pPr>
                            <w:r>
                              <w:rPr>
                                <w:sz w:val="22"/>
                                <w:szCs w:val="22"/>
                              </w:rPr>
                              <w:t xml:space="preserve">Recycling Drop-off stations </w:t>
                            </w:r>
                            <w:r w:rsidR="004E71DC">
                              <w:rPr>
                                <w:sz w:val="22"/>
                                <w:szCs w:val="22"/>
                              </w:rPr>
                              <w:t>accept</w:t>
                            </w:r>
                            <w:r>
                              <w:rPr>
                                <w:sz w:val="22"/>
                                <w:szCs w:val="22"/>
                              </w:rPr>
                              <w:t xml:space="preserve"> mixed paper (now including cereal boxes), #1 &amp; #2 plastic bottles &amp; jugs (no caps) metal cans, and clear, brown &amp; green glass bottles. </w:t>
                            </w:r>
                          </w:p>
                          <w:p w14:paraId="4D9C70BF" w14:textId="0AC7D0CE" w:rsidR="00424089" w:rsidRDefault="00641C90" w:rsidP="00641C90">
                            <w:r>
                              <w:rPr>
                                <w:sz w:val="22"/>
                                <w:szCs w:val="22"/>
                              </w:rPr>
                              <w:t>The M</w:t>
                            </w:r>
                            <w:r w:rsidR="002D69A4">
                              <w:rPr>
                                <w:sz w:val="22"/>
                                <w:szCs w:val="22"/>
                              </w:rPr>
                              <w:t>ES</w:t>
                            </w:r>
                            <w:r>
                              <w:rPr>
                                <w:sz w:val="22"/>
                                <w:szCs w:val="22"/>
                              </w:rPr>
                              <w:t xml:space="preserve"> also provides regular opportunities to recycle electronics and household hazardous waste. There is a computer recycling drop-off at the Holly Road Site. Further information can be obtained by contacting M</w:t>
                            </w:r>
                            <w:r w:rsidR="002D69A4">
                              <w:rPr>
                                <w:sz w:val="22"/>
                                <w:szCs w:val="22"/>
                              </w:rPr>
                              <w:t>ES</w:t>
                            </w:r>
                            <w:r>
                              <w:rPr>
                                <w:sz w:val="22"/>
                                <w:szCs w:val="22"/>
                              </w:rPr>
                              <w:t>.</w:t>
                            </w:r>
                          </w:p>
                        </w:txbxContent>
                      </v:textbox>
                      <w10:anchorlock/>
                    </v:shape>
                  </w:pict>
                </mc:Fallback>
              </mc:AlternateContent>
            </w:r>
          </w:p>
        </w:tc>
        <w:tc>
          <w:tcPr>
            <w:tcW w:w="5280" w:type="dxa"/>
            <w:tcMar>
              <w:top w:w="2146" w:type="dxa"/>
              <w:left w:w="115" w:type="dxa"/>
              <w:right w:w="115" w:type="dxa"/>
            </w:tcMar>
          </w:tcPr>
          <w:p w14:paraId="4B01DD99" w14:textId="320D3EB3" w:rsidR="00641C90" w:rsidRDefault="00641C90" w:rsidP="003437AC">
            <w:pPr>
              <w:pStyle w:val="Default"/>
            </w:pPr>
          </w:p>
          <w:p w14:paraId="219F106C" w14:textId="40A854D2" w:rsidR="00641C90" w:rsidRDefault="00641C90" w:rsidP="00641C90">
            <w:pPr>
              <w:pStyle w:val="Default"/>
              <w:jc w:val="center"/>
              <w:rPr>
                <w:sz w:val="23"/>
                <w:szCs w:val="23"/>
              </w:rPr>
            </w:pPr>
            <w:r>
              <w:rPr>
                <w:b/>
                <w:bCs/>
                <w:sz w:val="23"/>
                <w:szCs w:val="23"/>
              </w:rPr>
              <w:t>CAROLINE COUNTY</w:t>
            </w:r>
          </w:p>
          <w:p w14:paraId="4065D3EE" w14:textId="5779568A" w:rsidR="00641C90" w:rsidRDefault="00641C90" w:rsidP="00641C90">
            <w:pPr>
              <w:pStyle w:val="Default"/>
              <w:jc w:val="center"/>
              <w:rPr>
                <w:b/>
                <w:bCs/>
                <w:sz w:val="23"/>
                <w:szCs w:val="23"/>
              </w:rPr>
            </w:pPr>
            <w:r>
              <w:rPr>
                <w:b/>
                <w:bCs/>
                <w:sz w:val="23"/>
                <w:szCs w:val="23"/>
              </w:rPr>
              <w:t>DEPARTMENT OF PUBLIC WORKS</w:t>
            </w:r>
          </w:p>
          <w:p w14:paraId="6E45D0E7" w14:textId="1C729768" w:rsidR="00641C90" w:rsidRDefault="00641C90" w:rsidP="00641C90">
            <w:pPr>
              <w:pStyle w:val="Default"/>
              <w:jc w:val="center"/>
              <w:rPr>
                <w:sz w:val="23"/>
                <w:szCs w:val="23"/>
              </w:rPr>
            </w:pPr>
          </w:p>
          <w:p w14:paraId="076C2DAD" w14:textId="52835A1D" w:rsidR="00641C90" w:rsidRPr="00641C90" w:rsidRDefault="00641C90" w:rsidP="00641C90">
            <w:pPr>
              <w:pStyle w:val="Default"/>
              <w:jc w:val="center"/>
              <w:rPr>
                <w:sz w:val="23"/>
                <w:szCs w:val="23"/>
                <w:u w:val="single"/>
              </w:rPr>
            </w:pPr>
            <w:r w:rsidRPr="00641C90">
              <w:rPr>
                <w:b/>
                <w:bCs/>
                <w:sz w:val="23"/>
                <w:szCs w:val="23"/>
                <w:u w:val="single"/>
              </w:rPr>
              <w:t>County Roads</w:t>
            </w:r>
          </w:p>
          <w:p w14:paraId="5C20EDC8" w14:textId="418C8EFF" w:rsidR="00641C90" w:rsidRDefault="00641C90" w:rsidP="00641C90">
            <w:pPr>
              <w:pStyle w:val="Default"/>
              <w:jc w:val="center"/>
              <w:rPr>
                <w:sz w:val="22"/>
                <w:szCs w:val="22"/>
              </w:rPr>
            </w:pPr>
            <w:r>
              <w:rPr>
                <w:sz w:val="22"/>
                <w:szCs w:val="22"/>
              </w:rPr>
              <w:t xml:space="preserve">The Roads Division provides a public road and bridge system for Caroline County’s 481 miles of roadway (403 miles of paved roads, and 78 miles of gravel and dirt roads). Call Caroline County Public Works at </w:t>
            </w:r>
            <w:r w:rsidR="00D01CC7">
              <w:rPr>
                <w:sz w:val="22"/>
                <w:szCs w:val="22"/>
              </w:rPr>
              <w:t>(</w:t>
            </w:r>
            <w:r>
              <w:rPr>
                <w:sz w:val="22"/>
                <w:szCs w:val="22"/>
              </w:rPr>
              <w:t>410</w:t>
            </w:r>
            <w:r w:rsidR="00D01CC7">
              <w:rPr>
                <w:sz w:val="22"/>
                <w:szCs w:val="22"/>
              </w:rPr>
              <w:t>)</w:t>
            </w:r>
            <w:r>
              <w:rPr>
                <w:sz w:val="22"/>
                <w:szCs w:val="22"/>
              </w:rPr>
              <w:t>479-0520 for more information on the Roads Division.</w:t>
            </w:r>
          </w:p>
          <w:p w14:paraId="5CB037DD" w14:textId="77777777" w:rsidR="00641C90" w:rsidRDefault="00641C90" w:rsidP="00641C90">
            <w:pPr>
              <w:pStyle w:val="Default"/>
              <w:jc w:val="center"/>
              <w:rPr>
                <w:sz w:val="22"/>
                <w:szCs w:val="22"/>
              </w:rPr>
            </w:pPr>
          </w:p>
          <w:p w14:paraId="764F0ABD" w14:textId="1D61F76E" w:rsidR="00641C90" w:rsidRPr="00641C90" w:rsidRDefault="00641C90" w:rsidP="00641C90">
            <w:pPr>
              <w:pStyle w:val="Default"/>
              <w:jc w:val="center"/>
              <w:rPr>
                <w:sz w:val="23"/>
                <w:szCs w:val="23"/>
                <w:u w:val="single"/>
              </w:rPr>
            </w:pPr>
            <w:r w:rsidRPr="00641C90">
              <w:rPr>
                <w:b/>
                <w:bCs/>
                <w:sz w:val="23"/>
                <w:szCs w:val="23"/>
                <w:u w:val="single"/>
              </w:rPr>
              <w:t>Mosquito Control</w:t>
            </w:r>
          </w:p>
          <w:p w14:paraId="37E68A0C" w14:textId="1BD1861E" w:rsidR="003437AC" w:rsidRDefault="00641C90" w:rsidP="00641C90">
            <w:pPr>
              <w:pStyle w:val="Default"/>
              <w:jc w:val="center"/>
              <w:rPr>
                <w:sz w:val="22"/>
                <w:szCs w:val="22"/>
              </w:rPr>
            </w:pPr>
            <w:r>
              <w:rPr>
                <w:sz w:val="22"/>
                <w:szCs w:val="22"/>
              </w:rPr>
              <w:t xml:space="preserve">The Mosquito Control program serves an average of 400 private residents in addition to eight towns and eight public parks. There is a fee per spray season. For an application/information, call </w:t>
            </w:r>
            <w:r w:rsidR="003437AC">
              <w:rPr>
                <w:sz w:val="22"/>
                <w:szCs w:val="22"/>
              </w:rPr>
              <w:t xml:space="preserve">Jeff Garrett at </w:t>
            </w:r>
            <w:r>
              <w:rPr>
                <w:sz w:val="22"/>
                <w:szCs w:val="22"/>
              </w:rPr>
              <w:t xml:space="preserve">Caroline County Public Works </w:t>
            </w:r>
          </w:p>
          <w:p w14:paraId="515BE2E1" w14:textId="68DEFB0D" w:rsidR="00641C90" w:rsidRDefault="00641C90" w:rsidP="003437AC">
            <w:pPr>
              <w:pStyle w:val="Default"/>
              <w:jc w:val="center"/>
              <w:rPr>
                <w:sz w:val="22"/>
                <w:szCs w:val="22"/>
              </w:rPr>
            </w:pPr>
            <w:r>
              <w:rPr>
                <w:sz w:val="22"/>
                <w:szCs w:val="22"/>
              </w:rPr>
              <w:t xml:space="preserve">at </w:t>
            </w:r>
            <w:r w:rsidR="00D01CC7">
              <w:rPr>
                <w:sz w:val="22"/>
                <w:szCs w:val="22"/>
              </w:rPr>
              <w:t>(</w:t>
            </w:r>
            <w:r>
              <w:rPr>
                <w:sz w:val="22"/>
                <w:szCs w:val="22"/>
              </w:rPr>
              <w:t>410</w:t>
            </w:r>
            <w:r w:rsidR="00D01CC7">
              <w:rPr>
                <w:sz w:val="22"/>
                <w:szCs w:val="22"/>
              </w:rPr>
              <w:t>)</w:t>
            </w:r>
            <w:r>
              <w:rPr>
                <w:sz w:val="22"/>
                <w:szCs w:val="22"/>
              </w:rPr>
              <w:t>479-4154.</w:t>
            </w:r>
          </w:p>
          <w:p w14:paraId="3784CD89" w14:textId="043C1AA5" w:rsidR="00641C90" w:rsidRDefault="00641C90" w:rsidP="00641C90">
            <w:pPr>
              <w:pStyle w:val="Default"/>
              <w:jc w:val="center"/>
              <w:rPr>
                <w:sz w:val="22"/>
                <w:szCs w:val="22"/>
              </w:rPr>
            </w:pPr>
          </w:p>
          <w:p w14:paraId="039C0393" w14:textId="77777777" w:rsidR="00641C90" w:rsidRPr="00641C90" w:rsidRDefault="00641C90" w:rsidP="00641C90">
            <w:pPr>
              <w:pStyle w:val="Default"/>
              <w:jc w:val="center"/>
              <w:rPr>
                <w:b/>
                <w:bCs/>
                <w:sz w:val="23"/>
                <w:szCs w:val="23"/>
                <w:u w:val="single"/>
              </w:rPr>
            </w:pPr>
            <w:r w:rsidRPr="00641C90">
              <w:rPr>
                <w:b/>
                <w:bCs/>
                <w:sz w:val="23"/>
                <w:szCs w:val="23"/>
                <w:u w:val="single"/>
              </w:rPr>
              <w:t xml:space="preserve">Weed Control </w:t>
            </w:r>
          </w:p>
          <w:p w14:paraId="7988587D" w14:textId="56679331" w:rsidR="00FB3767" w:rsidRPr="00641C90" w:rsidRDefault="00641C90" w:rsidP="00641C90">
            <w:pPr>
              <w:pStyle w:val="Default"/>
              <w:jc w:val="center"/>
              <w:rPr>
                <w:sz w:val="23"/>
                <w:szCs w:val="23"/>
              </w:rPr>
            </w:pPr>
            <w:r>
              <w:rPr>
                <w:sz w:val="22"/>
                <w:szCs w:val="22"/>
              </w:rPr>
              <w:t xml:space="preserve">The Weed Control program works in cooperation with the Maryland Department of Agriculture to monitor fields for infestation of noxious weeds. Call Caroline County Public Works at </w:t>
            </w:r>
            <w:r w:rsidR="00D01CC7">
              <w:rPr>
                <w:sz w:val="22"/>
                <w:szCs w:val="22"/>
              </w:rPr>
              <w:t>(</w:t>
            </w:r>
            <w:r>
              <w:rPr>
                <w:sz w:val="22"/>
                <w:szCs w:val="22"/>
              </w:rPr>
              <w:t>410</w:t>
            </w:r>
            <w:r w:rsidR="00D01CC7">
              <w:rPr>
                <w:sz w:val="22"/>
                <w:szCs w:val="22"/>
              </w:rPr>
              <w:t>)</w:t>
            </w:r>
            <w:r>
              <w:rPr>
                <w:sz w:val="22"/>
                <w:szCs w:val="22"/>
              </w:rPr>
              <w:t>479-4154 for more information.</w:t>
            </w:r>
          </w:p>
        </w:tc>
        <w:tc>
          <w:tcPr>
            <w:tcW w:w="5280" w:type="dxa"/>
            <w:tcMar>
              <w:top w:w="2146" w:type="dxa"/>
              <w:left w:w="115" w:type="dxa"/>
              <w:right w:w="115" w:type="dxa"/>
            </w:tcMar>
          </w:tcPr>
          <w:p w14:paraId="7EB7AEBD" w14:textId="4781CC5F" w:rsidR="00FB3767" w:rsidRDefault="00D01CC7" w:rsidP="00641C90">
            <w:pPr>
              <w:pStyle w:val="Heading1"/>
              <w:ind w:left="144" w:right="144"/>
              <w:jc w:val="center"/>
              <w:rPr>
                <w:noProof/>
              </w:rPr>
            </w:pPr>
            <w:r>
              <w:rPr>
                <w:noProof/>
              </w:rPr>
              <mc:AlternateContent>
                <mc:Choice Requires="wps">
                  <w:drawing>
                    <wp:anchor distT="0" distB="0" distL="114300" distR="114300" simplePos="0" relativeHeight="251658240" behindDoc="0" locked="0" layoutInCell="1" allowOverlap="1" wp14:anchorId="0B631993" wp14:editId="5F68092C">
                      <wp:simplePos x="0" y="0"/>
                      <wp:positionH relativeFrom="margin">
                        <wp:posOffset>120650</wp:posOffset>
                      </wp:positionH>
                      <wp:positionV relativeFrom="margin">
                        <wp:posOffset>1</wp:posOffset>
                      </wp:positionV>
                      <wp:extent cx="2670175" cy="4210050"/>
                      <wp:effectExtent l="0" t="0" r="0" b="0"/>
                      <wp:wrapSquare wrapText="bothSides"/>
                      <wp:docPr id="24" name="Text Box 24" descr="Text box to enter company name"/>
                      <wp:cNvGraphicFramePr/>
                      <a:graphic xmlns:a="http://schemas.openxmlformats.org/drawingml/2006/main">
                        <a:graphicData uri="http://schemas.microsoft.com/office/word/2010/wordprocessingShape">
                          <wps:wsp>
                            <wps:cNvSpPr txBox="1"/>
                            <wps:spPr>
                              <a:xfrm>
                                <a:off x="0" y="0"/>
                                <a:ext cx="2670175" cy="4210050"/>
                              </a:xfrm>
                              <a:prstGeom prst="rect">
                                <a:avLst/>
                              </a:prstGeom>
                              <a:noFill/>
                              <a:ln w="6350">
                                <a:noFill/>
                              </a:ln>
                            </wps:spPr>
                            <wps:txbx>
                              <w:txbxContent>
                                <w:p w14:paraId="1EAD46B3" w14:textId="14211950" w:rsidR="00022169" w:rsidRPr="004E71DC" w:rsidRDefault="004F1F49" w:rsidP="004F1F49">
                                  <w:pPr>
                                    <w:pStyle w:val="Title"/>
                                    <w:jc w:val="center"/>
                                    <w:rPr>
                                      <w:bCs/>
                                      <w:sz w:val="48"/>
                                      <w:szCs w:val="48"/>
                                    </w:rPr>
                                  </w:pPr>
                                  <w:sdt>
                                    <w:sdtPr>
                                      <w:rPr>
                                        <w:rFonts w:ascii="Tahoma" w:hAnsi="Tahoma" w:cs="Tahoma"/>
                                        <w:noProof/>
                                        <w:color w:val="auto"/>
                                        <w:sz w:val="44"/>
                                        <w:szCs w:val="44"/>
                                      </w:rPr>
                                      <w:alias w:val="Enter Company Name:"/>
                                      <w:tag w:val="Enter Company Name:"/>
                                      <w:id w:val="-1134253674"/>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4F1F49">
                                        <w:rPr>
                                          <w:rFonts w:ascii="Tahoma" w:hAnsi="Tahoma" w:cs="Tahoma"/>
                                          <w:noProof/>
                                          <w:color w:val="auto"/>
                                          <w:sz w:val="44"/>
                                          <w:szCs w:val="44"/>
                                        </w:rPr>
                                        <w:t>Caroline County Solid Waste Program</w:t>
                                      </w:r>
                                      <w:r w:rsidR="00236CB8">
                                        <w:rPr>
                                          <w:rFonts w:ascii="Tahoma" w:hAnsi="Tahoma" w:cs="Tahoma"/>
                                          <w:noProof/>
                                          <w:color w:val="auto"/>
                                          <w:sz w:val="44"/>
                                          <w:szCs w:val="44"/>
                                        </w:rPr>
                                        <w:br/>
                                      </w:r>
                                      <w:r w:rsidRPr="004F1F49">
                                        <w:rPr>
                                          <w:rFonts w:ascii="Tahoma" w:hAnsi="Tahoma" w:cs="Tahoma"/>
                                          <w:noProof/>
                                          <w:color w:val="auto"/>
                                          <w:sz w:val="44"/>
                                          <w:szCs w:val="44"/>
                                        </w:rPr>
                                        <w:br/>
                                      </w:r>
                                      <w:r w:rsidRPr="004F1F49">
                                        <w:rPr>
                                          <w:rFonts w:ascii="Tahoma" w:hAnsi="Tahoma" w:cs="Tahoma"/>
                                          <w:noProof/>
                                          <w:color w:val="auto"/>
                                          <w:sz w:val="44"/>
                                          <w:szCs w:val="44"/>
                                        </w:rPr>
                                        <w:drawing>
                                          <wp:inline distT="0" distB="0" distL="0" distR="0" wp14:anchorId="2F18EC89" wp14:editId="5805F2C8">
                                            <wp:extent cx="1176527" cy="1580506"/>
                                            <wp:effectExtent l="0" t="0" r="5080" b="1270"/>
                                            <wp:docPr id="1089626943" name="Picture 40"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26943" name="Picture 40" descr="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23459" cy="1643553"/>
                                                    </a:xfrm>
                                                    <a:prstGeom prst="rect">
                                                      <a:avLst/>
                                                    </a:prstGeom>
                                                  </pic:spPr>
                                                </pic:pic>
                                              </a:graphicData>
                                            </a:graphic>
                                          </wp:inline>
                                        </w:drawing>
                                      </w:r>
                                    </w:sdtContent>
                                  </w:sdt>
                                </w:p>
                              </w:txbxContent>
                            </wps:txbx>
                            <wps:bodyPr rot="0" spcFirstLastPara="0" vertOverflow="overflow" horzOverflow="overflow" vert="horz" wrap="square" lIns="91440" tIns="4572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1993" id="Text Box 24" o:spid="_x0000_s1027" type="#_x0000_t202" alt="Text box to enter company name" style="position:absolute;left:0;text-align:left;margin-left:9.5pt;margin-top:0;width:210.25pt;height:3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" filled="f" stroked="f" strokeweight=".5pt">
                      <v:textbox inset=",36pt">
                        <w:txbxContent>
                          <w:p w14:paraId="1EAD46B3" w14:textId="14211950" w:rsidR="00022169" w:rsidRPr="004E71DC" w:rsidRDefault="004F1F49" w:rsidP="004F1F49">
                            <w:pPr>
                              <w:pStyle w:val="Title"/>
                              <w:jc w:val="center"/>
                              <w:rPr>
                                <w:bCs/>
                                <w:sz w:val="48"/>
                                <w:szCs w:val="48"/>
                              </w:rPr>
                            </w:pPr>
                            <w:sdt>
                              <w:sdtPr>
                                <w:rPr>
                                  <w:rFonts w:ascii="Tahoma" w:hAnsi="Tahoma" w:cs="Tahoma"/>
                                  <w:noProof/>
                                  <w:color w:val="auto"/>
                                  <w:sz w:val="44"/>
                                  <w:szCs w:val="44"/>
                                </w:rPr>
                                <w:alias w:val="Enter Company Name:"/>
                                <w:tag w:val="Enter Company Name:"/>
                                <w:id w:val="-1134253674"/>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4F1F49">
                                  <w:rPr>
                                    <w:rFonts w:ascii="Tahoma" w:hAnsi="Tahoma" w:cs="Tahoma"/>
                                    <w:noProof/>
                                    <w:color w:val="auto"/>
                                    <w:sz w:val="44"/>
                                    <w:szCs w:val="44"/>
                                  </w:rPr>
                                  <w:t>Caroline County Solid Waste Program</w:t>
                                </w:r>
                                <w:r w:rsidR="00236CB8">
                                  <w:rPr>
                                    <w:rFonts w:ascii="Tahoma" w:hAnsi="Tahoma" w:cs="Tahoma"/>
                                    <w:noProof/>
                                    <w:color w:val="auto"/>
                                    <w:sz w:val="44"/>
                                    <w:szCs w:val="44"/>
                                  </w:rPr>
                                  <w:br/>
                                </w:r>
                                <w:r w:rsidRPr="004F1F49">
                                  <w:rPr>
                                    <w:rFonts w:ascii="Tahoma" w:hAnsi="Tahoma" w:cs="Tahoma"/>
                                    <w:noProof/>
                                    <w:color w:val="auto"/>
                                    <w:sz w:val="44"/>
                                    <w:szCs w:val="44"/>
                                  </w:rPr>
                                  <w:br/>
                                </w:r>
                                <w:r w:rsidRPr="004F1F49">
                                  <w:rPr>
                                    <w:rFonts w:ascii="Tahoma" w:hAnsi="Tahoma" w:cs="Tahoma"/>
                                    <w:noProof/>
                                    <w:color w:val="auto"/>
                                    <w:sz w:val="44"/>
                                    <w:szCs w:val="44"/>
                                  </w:rPr>
                                  <w:drawing>
                                    <wp:inline distT="0" distB="0" distL="0" distR="0" wp14:anchorId="2F18EC89" wp14:editId="5805F2C8">
                                      <wp:extent cx="1176527" cy="1580506"/>
                                      <wp:effectExtent l="0" t="0" r="5080" b="1270"/>
                                      <wp:docPr id="1089626943" name="Picture 40"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26943" name="Picture 40" descr="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23459" cy="1643553"/>
                                              </a:xfrm>
                                              <a:prstGeom prst="rect">
                                                <a:avLst/>
                                              </a:prstGeom>
                                            </pic:spPr>
                                          </pic:pic>
                                        </a:graphicData>
                                      </a:graphic>
                                    </wp:inline>
                                  </w:drawing>
                                </w:r>
                              </w:sdtContent>
                            </w:sdt>
                          </w:p>
                        </w:txbxContent>
                      </v:textbox>
                      <w10:wrap type="square" anchorx="margin" anchory="margin"/>
                    </v:shape>
                  </w:pict>
                </mc:Fallback>
              </mc:AlternateContent>
            </w:r>
            <w:r w:rsidR="004F1F49">
              <w:rPr>
                <w:noProof/>
              </w:rPr>
              <mc:AlternateContent>
                <mc:Choice Requires="wps">
                  <w:drawing>
                    <wp:anchor distT="0" distB="0" distL="114300" distR="114300" simplePos="0" relativeHeight="251659264" behindDoc="0" locked="0" layoutInCell="1" allowOverlap="1" wp14:anchorId="6288BB6E" wp14:editId="004372CE">
                      <wp:simplePos x="0" y="0"/>
                      <wp:positionH relativeFrom="margin">
                        <wp:posOffset>-73025</wp:posOffset>
                      </wp:positionH>
                      <wp:positionV relativeFrom="margin">
                        <wp:posOffset>3403600</wp:posOffset>
                      </wp:positionV>
                      <wp:extent cx="3343275" cy="2171700"/>
                      <wp:effectExtent l="0" t="0" r="0" b="0"/>
                      <wp:wrapSquare wrapText="bothSides"/>
                      <wp:docPr id="3" name="Text Box 3" descr="Text box to enter tag line"/>
                      <wp:cNvGraphicFramePr/>
                      <a:graphic xmlns:a="http://schemas.openxmlformats.org/drawingml/2006/main">
                        <a:graphicData uri="http://schemas.microsoft.com/office/word/2010/wordprocessingShape">
                          <wps:wsp>
                            <wps:cNvSpPr txBox="1"/>
                            <wps:spPr>
                              <a:xfrm>
                                <a:off x="0" y="0"/>
                                <a:ext cx="3343275" cy="2171700"/>
                              </a:xfrm>
                              <a:prstGeom prst="rect">
                                <a:avLst/>
                              </a:prstGeom>
                              <a:noFill/>
                              <a:ln w="6350">
                                <a:noFill/>
                              </a:ln>
                            </wps:spPr>
                            <wps:txbx>
                              <w:txbxContent>
                                <w:p w14:paraId="4D2C7D48" w14:textId="0DB4B63F" w:rsidR="00641C90" w:rsidRDefault="00641C90" w:rsidP="00641C90">
                                  <w:pPr>
                                    <w:pStyle w:val="Default"/>
                                  </w:pPr>
                                </w:p>
                                <w:p w14:paraId="3ECF21E7" w14:textId="7F905F70" w:rsidR="00641C90" w:rsidRPr="004F1F49" w:rsidRDefault="00641C90" w:rsidP="004E71DC">
                                  <w:pPr>
                                    <w:pStyle w:val="Default"/>
                                    <w:jc w:val="center"/>
                                    <w:rPr>
                                      <w:b/>
                                      <w:bCs/>
                                      <w:sz w:val="32"/>
                                      <w:szCs w:val="32"/>
                                    </w:rPr>
                                  </w:pPr>
                                  <w:r w:rsidRPr="004F1F49">
                                    <w:rPr>
                                      <w:b/>
                                      <w:bCs/>
                                      <w:sz w:val="32"/>
                                      <w:szCs w:val="32"/>
                                    </w:rPr>
                                    <w:t>Department of Public Works</w:t>
                                  </w:r>
                                </w:p>
                                <w:p w14:paraId="2B54603A" w14:textId="60AA5481" w:rsidR="00641C90" w:rsidRDefault="00641C90" w:rsidP="004E71DC">
                                  <w:pPr>
                                    <w:pStyle w:val="Default"/>
                                    <w:jc w:val="center"/>
                                    <w:rPr>
                                      <w:sz w:val="28"/>
                                      <w:szCs w:val="28"/>
                                    </w:rPr>
                                  </w:pPr>
                                  <w:r>
                                    <w:rPr>
                                      <w:sz w:val="28"/>
                                      <w:szCs w:val="28"/>
                                    </w:rPr>
                                    <w:t>520 Wilmuth Street</w:t>
                                  </w:r>
                                </w:p>
                                <w:p w14:paraId="5EFC6B95" w14:textId="0178CCC8" w:rsidR="00641C90" w:rsidRDefault="00641C90" w:rsidP="004F1F49">
                                  <w:pPr>
                                    <w:pStyle w:val="Default"/>
                                    <w:jc w:val="center"/>
                                    <w:rPr>
                                      <w:sz w:val="28"/>
                                      <w:szCs w:val="28"/>
                                    </w:rPr>
                                  </w:pPr>
                                  <w:r>
                                    <w:rPr>
                                      <w:sz w:val="28"/>
                                      <w:szCs w:val="28"/>
                                    </w:rPr>
                                    <w:t>Denton, Maryland 21629</w:t>
                                  </w:r>
                                </w:p>
                                <w:p w14:paraId="14B81D28" w14:textId="38E8138D" w:rsidR="00641C90" w:rsidRDefault="00641C90" w:rsidP="004E71DC">
                                  <w:pPr>
                                    <w:pStyle w:val="Default"/>
                                    <w:jc w:val="center"/>
                                    <w:rPr>
                                      <w:sz w:val="28"/>
                                      <w:szCs w:val="28"/>
                                    </w:rPr>
                                  </w:pPr>
                                  <w:r>
                                    <w:rPr>
                                      <w:sz w:val="28"/>
                                      <w:szCs w:val="28"/>
                                    </w:rPr>
                                    <w:t xml:space="preserve">Tel: </w:t>
                                  </w:r>
                                  <w:r w:rsidR="004F1F49">
                                    <w:rPr>
                                      <w:sz w:val="28"/>
                                      <w:szCs w:val="28"/>
                                    </w:rPr>
                                    <w:t>(</w:t>
                                  </w:r>
                                  <w:r>
                                    <w:rPr>
                                      <w:sz w:val="28"/>
                                      <w:szCs w:val="28"/>
                                    </w:rPr>
                                    <w:t>410</w:t>
                                  </w:r>
                                  <w:r w:rsidR="004F1F49">
                                    <w:rPr>
                                      <w:sz w:val="28"/>
                                      <w:szCs w:val="28"/>
                                    </w:rPr>
                                    <w:t>)</w:t>
                                  </w:r>
                                  <w:r>
                                    <w:rPr>
                                      <w:sz w:val="28"/>
                                      <w:szCs w:val="28"/>
                                    </w:rPr>
                                    <w:t>479</w:t>
                                  </w:r>
                                  <w:r w:rsidR="004F1F49">
                                    <w:rPr>
                                      <w:sz w:val="28"/>
                                      <w:szCs w:val="28"/>
                                    </w:rPr>
                                    <w:t>-</w:t>
                                  </w:r>
                                  <w:r>
                                    <w:rPr>
                                      <w:sz w:val="28"/>
                                      <w:szCs w:val="28"/>
                                    </w:rPr>
                                    <w:t>0520</w:t>
                                  </w:r>
                                </w:p>
                                <w:p w14:paraId="76433BD4" w14:textId="7A46A341" w:rsidR="00641C90" w:rsidRDefault="00641C90" w:rsidP="004E71DC">
                                  <w:pPr>
                                    <w:pStyle w:val="Default"/>
                                    <w:jc w:val="center"/>
                                    <w:rPr>
                                      <w:sz w:val="28"/>
                                      <w:szCs w:val="28"/>
                                    </w:rPr>
                                  </w:pPr>
                                  <w:r>
                                    <w:rPr>
                                      <w:sz w:val="28"/>
                                      <w:szCs w:val="28"/>
                                    </w:rPr>
                                    <w:t xml:space="preserve">Fax: </w:t>
                                  </w:r>
                                  <w:r w:rsidR="004F1F49">
                                    <w:rPr>
                                      <w:sz w:val="28"/>
                                      <w:szCs w:val="28"/>
                                    </w:rPr>
                                    <w:t>(</w:t>
                                  </w:r>
                                  <w:r>
                                    <w:rPr>
                                      <w:sz w:val="28"/>
                                      <w:szCs w:val="28"/>
                                    </w:rPr>
                                    <w:t>410</w:t>
                                  </w:r>
                                  <w:r w:rsidR="004F1F49">
                                    <w:rPr>
                                      <w:sz w:val="28"/>
                                      <w:szCs w:val="28"/>
                                    </w:rPr>
                                    <w:t>)</w:t>
                                  </w:r>
                                  <w:r>
                                    <w:rPr>
                                      <w:sz w:val="28"/>
                                      <w:szCs w:val="28"/>
                                    </w:rPr>
                                    <w:t>479</w:t>
                                  </w:r>
                                  <w:r w:rsidR="004F1F49">
                                    <w:rPr>
                                      <w:sz w:val="28"/>
                                      <w:szCs w:val="28"/>
                                    </w:rPr>
                                    <w:t>-</w:t>
                                  </w:r>
                                  <w:r>
                                    <w:rPr>
                                      <w:sz w:val="28"/>
                                      <w:szCs w:val="28"/>
                                    </w:rPr>
                                    <w:t>0409</w:t>
                                  </w:r>
                                </w:p>
                                <w:p w14:paraId="0C5B2BFB" w14:textId="5F3E6B2E" w:rsidR="00641C90" w:rsidRDefault="00641C90" w:rsidP="004E71DC">
                                  <w:pPr>
                                    <w:pStyle w:val="Default"/>
                                    <w:jc w:val="center"/>
                                    <w:rPr>
                                      <w:sz w:val="28"/>
                                      <w:szCs w:val="28"/>
                                    </w:rPr>
                                  </w:pPr>
                                  <w:r>
                                    <w:rPr>
                                      <w:sz w:val="28"/>
                                      <w:szCs w:val="28"/>
                                    </w:rPr>
                                    <w:t>Hours of Operation:</w:t>
                                  </w:r>
                                </w:p>
                                <w:p w14:paraId="20B2E852" w14:textId="78A2A02B" w:rsidR="00641C90" w:rsidRDefault="00641C90" w:rsidP="004E71DC">
                                  <w:pPr>
                                    <w:pStyle w:val="Default"/>
                                    <w:jc w:val="center"/>
                                    <w:rPr>
                                      <w:sz w:val="28"/>
                                      <w:szCs w:val="28"/>
                                    </w:rPr>
                                  </w:pPr>
                                  <w:r>
                                    <w:rPr>
                                      <w:sz w:val="28"/>
                                      <w:szCs w:val="28"/>
                                    </w:rPr>
                                    <w:t>Monday - Friday</w:t>
                                  </w:r>
                                </w:p>
                                <w:p w14:paraId="16DCBF37" w14:textId="0A8744BE" w:rsidR="00924BF8" w:rsidRPr="003437AC" w:rsidRDefault="00641C90" w:rsidP="004E71DC">
                                  <w:pPr>
                                    <w:pStyle w:val="Subtitle"/>
                                    <w:jc w:val="center"/>
                                    <w:rPr>
                                      <w:color w:val="372248" w:themeColor="text1"/>
                                      <w:sz w:val="28"/>
                                      <w:szCs w:val="28"/>
                                    </w:rPr>
                                  </w:pPr>
                                  <w:r w:rsidRPr="003437AC">
                                    <w:rPr>
                                      <w:color w:val="372248" w:themeColor="text1"/>
                                      <w:sz w:val="28"/>
                                      <w:szCs w:val="28"/>
                                    </w:rPr>
                                    <w:t>7:00 AM to 3:30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8BB6E" id="Text Box 3" o:spid="_x0000_s1028" type="#_x0000_t202" alt="Text box to enter tag line" style="position:absolute;left:0;text-align:left;margin-left:-5.75pt;margin-top:268pt;width:263.25pt;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B2GwIAADQ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" filled="f" stroked="f" strokeweight=".5pt">
                      <v:textbox>
                        <w:txbxContent>
                          <w:p w14:paraId="4D2C7D48" w14:textId="0DB4B63F" w:rsidR="00641C90" w:rsidRDefault="00641C90" w:rsidP="00641C90">
                            <w:pPr>
                              <w:pStyle w:val="Default"/>
                            </w:pPr>
                          </w:p>
                          <w:p w14:paraId="3ECF21E7" w14:textId="7F905F70" w:rsidR="00641C90" w:rsidRPr="004F1F49" w:rsidRDefault="00641C90" w:rsidP="004E71DC">
                            <w:pPr>
                              <w:pStyle w:val="Default"/>
                              <w:jc w:val="center"/>
                              <w:rPr>
                                <w:b/>
                                <w:bCs/>
                                <w:sz w:val="32"/>
                                <w:szCs w:val="32"/>
                              </w:rPr>
                            </w:pPr>
                            <w:r w:rsidRPr="004F1F49">
                              <w:rPr>
                                <w:b/>
                                <w:bCs/>
                                <w:sz w:val="32"/>
                                <w:szCs w:val="32"/>
                              </w:rPr>
                              <w:t>Department of Public Works</w:t>
                            </w:r>
                          </w:p>
                          <w:p w14:paraId="2B54603A" w14:textId="60AA5481" w:rsidR="00641C90" w:rsidRDefault="00641C90" w:rsidP="004E71DC">
                            <w:pPr>
                              <w:pStyle w:val="Default"/>
                              <w:jc w:val="center"/>
                              <w:rPr>
                                <w:sz w:val="28"/>
                                <w:szCs w:val="28"/>
                              </w:rPr>
                            </w:pPr>
                            <w:r>
                              <w:rPr>
                                <w:sz w:val="28"/>
                                <w:szCs w:val="28"/>
                              </w:rPr>
                              <w:t>520 Wilmuth Street</w:t>
                            </w:r>
                          </w:p>
                          <w:p w14:paraId="5EFC6B95" w14:textId="0178CCC8" w:rsidR="00641C90" w:rsidRDefault="00641C90" w:rsidP="004F1F49">
                            <w:pPr>
                              <w:pStyle w:val="Default"/>
                              <w:jc w:val="center"/>
                              <w:rPr>
                                <w:sz w:val="28"/>
                                <w:szCs w:val="28"/>
                              </w:rPr>
                            </w:pPr>
                            <w:r>
                              <w:rPr>
                                <w:sz w:val="28"/>
                                <w:szCs w:val="28"/>
                              </w:rPr>
                              <w:t>Denton, Maryland 21629</w:t>
                            </w:r>
                          </w:p>
                          <w:p w14:paraId="14B81D28" w14:textId="38E8138D" w:rsidR="00641C90" w:rsidRDefault="00641C90" w:rsidP="004E71DC">
                            <w:pPr>
                              <w:pStyle w:val="Default"/>
                              <w:jc w:val="center"/>
                              <w:rPr>
                                <w:sz w:val="28"/>
                                <w:szCs w:val="28"/>
                              </w:rPr>
                            </w:pPr>
                            <w:r>
                              <w:rPr>
                                <w:sz w:val="28"/>
                                <w:szCs w:val="28"/>
                              </w:rPr>
                              <w:t xml:space="preserve">Tel: </w:t>
                            </w:r>
                            <w:r w:rsidR="004F1F49">
                              <w:rPr>
                                <w:sz w:val="28"/>
                                <w:szCs w:val="28"/>
                              </w:rPr>
                              <w:t>(</w:t>
                            </w:r>
                            <w:r>
                              <w:rPr>
                                <w:sz w:val="28"/>
                                <w:szCs w:val="28"/>
                              </w:rPr>
                              <w:t>410</w:t>
                            </w:r>
                            <w:r w:rsidR="004F1F49">
                              <w:rPr>
                                <w:sz w:val="28"/>
                                <w:szCs w:val="28"/>
                              </w:rPr>
                              <w:t>)</w:t>
                            </w:r>
                            <w:r>
                              <w:rPr>
                                <w:sz w:val="28"/>
                                <w:szCs w:val="28"/>
                              </w:rPr>
                              <w:t>479</w:t>
                            </w:r>
                            <w:r w:rsidR="004F1F49">
                              <w:rPr>
                                <w:sz w:val="28"/>
                                <w:szCs w:val="28"/>
                              </w:rPr>
                              <w:t>-</w:t>
                            </w:r>
                            <w:r>
                              <w:rPr>
                                <w:sz w:val="28"/>
                                <w:szCs w:val="28"/>
                              </w:rPr>
                              <w:t>0520</w:t>
                            </w:r>
                          </w:p>
                          <w:p w14:paraId="76433BD4" w14:textId="7A46A341" w:rsidR="00641C90" w:rsidRDefault="00641C90" w:rsidP="004E71DC">
                            <w:pPr>
                              <w:pStyle w:val="Default"/>
                              <w:jc w:val="center"/>
                              <w:rPr>
                                <w:sz w:val="28"/>
                                <w:szCs w:val="28"/>
                              </w:rPr>
                            </w:pPr>
                            <w:r>
                              <w:rPr>
                                <w:sz w:val="28"/>
                                <w:szCs w:val="28"/>
                              </w:rPr>
                              <w:t xml:space="preserve">Fax: </w:t>
                            </w:r>
                            <w:r w:rsidR="004F1F49">
                              <w:rPr>
                                <w:sz w:val="28"/>
                                <w:szCs w:val="28"/>
                              </w:rPr>
                              <w:t>(</w:t>
                            </w:r>
                            <w:r>
                              <w:rPr>
                                <w:sz w:val="28"/>
                                <w:szCs w:val="28"/>
                              </w:rPr>
                              <w:t>410</w:t>
                            </w:r>
                            <w:r w:rsidR="004F1F49">
                              <w:rPr>
                                <w:sz w:val="28"/>
                                <w:szCs w:val="28"/>
                              </w:rPr>
                              <w:t>)</w:t>
                            </w:r>
                            <w:r>
                              <w:rPr>
                                <w:sz w:val="28"/>
                                <w:szCs w:val="28"/>
                              </w:rPr>
                              <w:t>479</w:t>
                            </w:r>
                            <w:r w:rsidR="004F1F49">
                              <w:rPr>
                                <w:sz w:val="28"/>
                                <w:szCs w:val="28"/>
                              </w:rPr>
                              <w:t>-</w:t>
                            </w:r>
                            <w:r>
                              <w:rPr>
                                <w:sz w:val="28"/>
                                <w:szCs w:val="28"/>
                              </w:rPr>
                              <w:t>0409</w:t>
                            </w:r>
                          </w:p>
                          <w:p w14:paraId="0C5B2BFB" w14:textId="5F3E6B2E" w:rsidR="00641C90" w:rsidRDefault="00641C90" w:rsidP="004E71DC">
                            <w:pPr>
                              <w:pStyle w:val="Default"/>
                              <w:jc w:val="center"/>
                              <w:rPr>
                                <w:sz w:val="28"/>
                                <w:szCs w:val="28"/>
                              </w:rPr>
                            </w:pPr>
                            <w:r>
                              <w:rPr>
                                <w:sz w:val="28"/>
                                <w:szCs w:val="28"/>
                              </w:rPr>
                              <w:t>Hours of Operation:</w:t>
                            </w:r>
                          </w:p>
                          <w:p w14:paraId="20B2E852" w14:textId="78A2A02B" w:rsidR="00641C90" w:rsidRDefault="00641C90" w:rsidP="004E71DC">
                            <w:pPr>
                              <w:pStyle w:val="Default"/>
                              <w:jc w:val="center"/>
                              <w:rPr>
                                <w:sz w:val="28"/>
                                <w:szCs w:val="28"/>
                              </w:rPr>
                            </w:pPr>
                            <w:r>
                              <w:rPr>
                                <w:sz w:val="28"/>
                                <w:szCs w:val="28"/>
                              </w:rPr>
                              <w:t>Monday - Friday</w:t>
                            </w:r>
                          </w:p>
                          <w:p w14:paraId="16DCBF37" w14:textId="0A8744BE" w:rsidR="00924BF8" w:rsidRPr="003437AC" w:rsidRDefault="00641C90" w:rsidP="004E71DC">
                            <w:pPr>
                              <w:pStyle w:val="Subtitle"/>
                              <w:jc w:val="center"/>
                              <w:rPr>
                                <w:color w:val="372248" w:themeColor="text1"/>
                                <w:sz w:val="28"/>
                                <w:szCs w:val="28"/>
                              </w:rPr>
                            </w:pPr>
                            <w:r w:rsidRPr="003437AC">
                              <w:rPr>
                                <w:color w:val="372248" w:themeColor="text1"/>
                                <w:sz w:val="28"/>
                                <w:szCs w:val="28"/>
                              </w:rPr>
                              <w:t>7:00 AM to 3:30 PM</w:t>
                            </w:r>
                          </w:p>
                        </w:txbxContent>
                      </v:textbox>
                      <w10:wrap type="square" anchorx="margin" anchory="margin"/>
                    </v:shape>
                  </w:pict>
                </mc:Fallback>
              </mc:AlternateContent>
            </w:r>
          </w:p>
        </w:tc>
      </w:tr>
      <w:tr w:rsidR="00144942" w14:paraId="35A18B60" w14:textId="77777777" w:rsidTr="000120A7">
        <w:trPr>
          <w:gridAfter w:val="1"/>
          <w:wAfter w:w="5280" w:type="dxa"/>
          <w:trHeight w:hRule="exact" w:val="864"/>
        </w:trPr>
        <w:tc>
          <w:tcPr>
            <w:tcW w:w="5280" w:type="dxa"/>
            <w:tcMar>
              <w:top w:w="14" w:type="dxa"/>
              <w:left w:w="576" w:type="dxa"/>
              <w:right w:w="115" w:type="dxa"/>
            </w:tcMar>
            <w:vAlign w:val="center"/>
          </w:tcPr>
          <w:p w14:paraId="06F35912" w14:textId="7D5A904F" w:rsidR="00144942" w:rsidRPr="004865DC" w:rsidRDefault="00144942" w:rsidP="004865DC">
            <w:pPr>
              <w:pStyle w:val="Quote"/>
            </w:pPr>
          </w:p>
        </w:tc>
        <w:tc>
          <w:tcPr>
            <w:tcW w:w="5280" w:type="dxa"/>
            <w:tcMar>
              <w:top w:w="72" w:type="dxa"/>
              <w:left w:w="115" w:type="dxa"/>
              <w:right w:w="115" w:type="dxa"/>
            </w:tcMar>
          </w:tcPr>
          <w:p w14:paraId="3DBA782F" w14:textId="139F1F7F" w:rsidR="00144942" w:rsidRDefault="00144942" w:rsidP="0060180D">
            <w:pPr>
              <w:pStyle w:val="Subtitle"/>
            </w:pPr>
          </w:p>
        </w:tc>
      </w:tr>
      <w:tr w:rsidR="00997614" w14:paraId="63EFCDF4" w14:textId="77777777" w:rsidTr="00756D1C">
        <w:trPr>
          <w:trHeight w:hRule="exact" w:val="11790"/>
        </w:trPr>
        <w:tc>
          <w:tcPr>
            <w:tcW w:w="5280" w:type="dxa"/>
          </w:tcPr>
          <w:p w14:paraId="116CB5B9" w14:textId="31AE62F9" w:rsidR="00997614" w:rsidRPr="00491776" w:rsidRDefault="0061217E" w:rsidP="00906CA7">
            <w:pPr>
              <w:tabs>
                <w:tab w:val="left" w:pos="1440"/>
              </w:tabs>
              <w:ind w:left="144" w:right="144"/>
            </w:pPr>
            <w:r w:rsidRPr="00491776">
              <w:rPr>
                <w:noProof/>
              </w:rPr>
              <w:lastRenderedPageBreak/>
              <mc:AlternateContent>
                <mc:Choice Requires="wps">
                  <w:drawing>
                    <wp:anchor distT="0" distB="0" distL="114300" distR="114300" simplePos="0" relativeHeight="251661312" behindDoc="0" locked="0" layoutInCell="1" allowOverlap="1" wp14:anchorId="4968EBE7" wp14:editId="23AB270F">
                      <wp:simplePos x="0" y="0"/>
                      <wp:positionH relativeFrom="margin">
                        <wp:posOffset>201295</wp:posOffset>
                      </wp:positionH>
                      <wp:positionV relativeFrom="margin">
                        <wp:posOffset>5585460</wp:posOffset>
                      </wp:positionV>
                      <wp:extent cx="2505075" cy="1857375"/>
                      <wp:effectExtent l="0" t="0" r="0" b="0"/>
                      <wp:wrapSquare wrapText="bothSides"/>
                      <wp:docPr id="31" name="Text Box 31" descr="Text box to enter brochure content"/>
                      <wp:cNvGraphicFramePr/>
                      <a:graphic xmlns:a="http://schemas.openxmlformats.org/drawingml/2006/main">
                        <a:graphicData uri="http://schemas.microsoft.com/office/word/2010/wordprocessingShape">
                          <wps:wsp>
                            <wps:cNvSpPr txBox="1"/>
                            <wps:spPr>
                              <a:xfrm>
                                <a:off x="0" y="0"/>
                                <a:ext cx="2505075" cy="1857375"/>
                              </a:xfrm>
                              <a:prstGeom prst="rect">
                                <a:avLst/>
                              </a:prstGeom>
                              <a:noFill/>
                              <a:ln w="6350">
                                <a:noFill/>
                              </a:ln>
                            </wps:spPr>
                            <wps:txbx>
                              <w:txbxContent>
                                <w:p w14:paraId="18DF070D" w14:textId="77777777" w:rsidR="00144942" w:rsidRPr="003437AC" w:rsidRDefault="00144942" w:rsidP="00144942">
                                  <w:pPr>
                                    <w:pStyle w:val="Default"/>
                                    <w:rPr>
                                      <w:sz w:val="20"/>
                                      <w:szCs w:val="20"/>
                                    </w:rPr>
                                  </w:pPr>
                                  <w:r w:rsidRPr="003437AC">
                                    <w:rPr>
                                      <w:sz w:val="20"/>
                                      <w:szCs w:val="20"/>
                                    </w:rPr>
                                    <w:t xml:space="preserve">County permits can be obtained by contacting: </w:t>
                                  </w:r>
                                </w:p>
                                <w:p w14:paraId="3F1E2A28" w14:textId="53029222" w:rsidR="00144942" w:rsidRPr="003437AC" w:rsidRDefault="00144942" w:rsidP="00144942">
                                  <w:pPr>
                                    <w:pStyle w:val="Default"/>
                                    <w:jc w:val="center"/>
                                    <w:rPr>
                                      <w:sz w:val="20"/>
                                      <w:szCs w:val="20"/>
                                    </w:rPr>
                                  </w:pPr>
                                  <w:r w:rsidRPr="003437AC">
                                    <w:rPr>
                                      <w:sz w:val="20"/>
                                      <w:szCs w:val="20"/>
                                    </w:rPr>
                                    <w:t>Department of Public Works</w:t>
                                  </w:r>
                                </w:p>
                                <w:p w14:paraId="03440F5C" w14:textId="24ACFAEB" w:rsidR="00144942" w:rsidRPr="003437AC" w:rsidRDefault="00144942" w:rsidP="00144942">
                                  <w:pPr>
                                    <w:pStyle w:val="Default"/>
                                    <w:jc w:val="center"/>
                                    <w:rPr>
                                      <w:sz w:val="20"/>
                                      <w:szCs w:val="20"/>
                                    </w:rPr>
                                  </w:pPr>
                                  <w:r w:rsidRPr="003437AC">
                                    <w:rPr>
                                      <w:sz w:val="20"/>
                                      <w:szCs w:val="20"/>
                                    </w:rPr>
                                    <w:t>520 Wilmuth Street</w:t>
                                  </w:r>
                                </w:p>
                                <w:p w14:paraId="650DF331" w14:textId="1B22D7AC" w:rsidR="00144942" w:rsidRPr="003437AC" w:rsidRDefault="00144942" w:rsidP="00144942">
                                  <w:pPr>
                                    <w:pStyle w:val="Default"/>
                                    <w:jc w:val="center"/>
                                    <w:rPr>
                                      <w:sz w:val="20"/>
                                      <w:szCs w:val="20"/>
                                    </w:rPr>
                                  </w:pPr>
                                  <w:r w:rsidRPr="003437AC">
                                    <w:rPr>
                                      <w:sz w:val="20"/>
                                      <w:szCs w:val="20"/>
                                    </w:rPr>
                                    <w:t>Denton, Maryland 21629</w:t>
                                  </w:r>
                                </w:p>
                                <w:p w14:paraId="669700A6" w14:textId="03088F7D" w:rsidR="00144942" w:rsidRPr="003437AC" w:rsidRDefault="00144942" w:rsidP="003437AC">
                                  <w:pPr>
                                    <w:pStyle w:val="Default"/>
                                    <w:jc w:val="center"/>
                                    <w:rPr>
                                      <w:sz w:val="20"/>
                                      <w:szCs w:val="20"/>
                                    </w:rPr>
                                  </w:pPr>
                                  <w:r w:rsidRPr="003437AC">
                                    <w:rPr>
                                      <w:sz w:val="20"/>
                                      <w:szCs w:val="20"/>
                                    </w:rPr>
                                    <w:t xml:space="preserve">Tel: </w:t>
                                  </w:r>
                                  <w:r w:rsidR="00D01CC7">
                                    <w:rPr>
                                      <w:sz w:val="20"/>
                                      <w:szCs w:val="20"/>
                                    </w:rPr>
                                    <w:t>(</w:t>
                                  </w:r>
                                  <w:r w:rsidRPr="003437AC">
                                    <w:rPr>
                                      <w:sz w:val="20"/>
                                      <w:szCs w:val="20"/>
                                    </w:rPr>
                                    <w:t>410</w:t>
                                  </w:r>
                                  <w:r w:rsidR="00D01CC7">
                                    <w:rPr>
                                      <w:sz w:val="20"/>
                                      <w:szCs w:val="20"/>
                                    </w:rPr>
                                    <w:t>)</w:t>
                                  </w:r>
                                  <w:r w:rsidRPr="003437AC">
                                    <w:rPr>
                                      <w:sz w:val="20"/>
                                      <w:szCs w:val="20"/>
                                    </w:rPr>
                                    <w:t>479</w:t>
                                  </w:r>
                                  <w:r w:rsidR="00D01CC7">
                                    <w:rPr>
                                      <w:sz w:val="20"/>
                                      <w:szCs w:val="20"/>
                                    </w:rPr>
                                    <w:t>-</w:t>
                                  </w:r>
                                  <w:r w:rsidRPr="003437AC">
                                    <w:rPr>
                                      <w:sz w:val="20"/>
                                      <w:szCs w:val="20"/>
                                    </w:rPr>
                                    <w:t>0520</w:t>
                                  </w:r>
                                </w:p>
                                <w:p w14:paraId="4A00DC50" w14:textId="70F79C6D" w:rsidR="00144942" w:rsidRPr="003437AC" w:rsidRDefault="00144942" w:rsidP="00144942">
                                  <w:pPr>
                                    <w:pStyle w:val="Default"/>
                                    <w:jc w:val="center"/>
                                    <w:rPr>
                                      <w:sz w:val="20"/>
                                      <w:szCs w:val="20"/>
                                    </w:rPr>
                                  </w:pPr>
                                  <w:r w:rsidRPr="003437AC">
                                    <w:rPr>
                                      <w:b/>
                                      <w:bCs/>
                                      <w:sz w:val="20"/>
                                      <w:szCs w:val="20"/>
                                    </w:rPr>
                                    <w:t>Hours of Operation:</w:t>
                                  </w:r>
                                </w:p>
                                <w:p w14:paraId="3B91F053" w14:textId="77777777" w:rsidR="003437AC" w:rsidRDefault="00144942" w:rsidP="003437AC">
                                  <w:pPr>
                                    <w:pStyle w:val="Default"/>
                                    <w:jc w:val="center"/>
                                    <w:rPr>
                                      <w:sz w:val="20"/>
                                      <w:szCs w:val="20"/>
                                    </w:rPr>
                                  </w:pPr>
                                  <w:r w:rsidRPr="003437AC">
                                    <w:rPr>
                                      <w:sz w:val="20"/>
                                      <w:szCs w:val="20"/>
                                    </w:rPr>
                                    <w:t xml:space="preserve">Monday </w:t>
                                  </w:r>
                                  <w:r w:rsidR="003437AC">
                                    <w:rPr>
                                      <w:sz w:val="20"/>
                                      <w:szCs w:val="20"/>
                                    </w:rPr>
                                    <w:t>–</w:t>
                                  </w:r>
                                  <w:r w:rsidRPr="003437AC">
                                    <w:rPr>
                                      <w:sz w:val="20"/>
                                      <w:szCs w:val="20"/>
                                    </w:rPr>
                                    <w:t xml:space="preserve"> Frida</w:t>
                                  </w:r>
                                  <w:r w:rsidR="003437AC">
                                    <w:rPr>
                                      <w:sz w:val="20"/>
                                      <w:szCs w:val="20"/>
                                    </w:rPr>
                                    <w:t>y</w:t>
                                  </w:r>
                                </w:p>
                                <w:p w14:paraId="702342C7" w14:textId="28A6E1DD" w:rsidR="00997614" w:rsidRPr="003437AC" w:rsidRDefault="003437AC" w:rsidP="003437AC">
                                  <w:pPr>
                                    <w:pStyle w:val="Default"/>
                                    <w:jc w:val="center"/>
                                    <w:rPr>
                                      <w:sz w:val="20"/>
                                      <w:szCs w:val="20"/>
                                    </w:rPr>
                                  </w:pPr>
                                  <w:r>
                                    <w:rPr>
                                      <w:sz w:val="20"/>
                                      <w:szCs w:val="20"/>
                                    </w:rPr>
                                    <w:t>7:00 A</w:t>
                                  </w:r>
                                  <w:r w:rsidR="00144942" w:rsidRPr="003437AC">
                                    <w:rPr>
                                      <w:sz w:val="20"/>
                                      <w:szCs w:val="20"/>
                                    </w:rPr>
                                    <w:t>M to 3:30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8EBE7" id="Text Box 31" o:spid="_x0000_s1029" type="#_x0000_t202" alt="Text box to enter brochure content" style="position:absolute;left:0;text-align:left;margin-left:15.85pt;margin-top:439.8pt;width:197.25pt;height:14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" filled="f" stroked="f" strokeweight=".5pt">
                      <v:textbox>
                        <w:txbxContent>
                          <w:p w14:paraId="18DF070D" w14:textId="77777777" w:rsidR="00144942" w:rsidRPr="003437AC" w:rsidRDefault="00144942" w:rsidP="00144942">
                            <w:pPr>
                              <w:pStyle w:val="Default"/>
                              <w:rPr>
                                <w:sz w:val="20"/>
                                <w:szCs w:val="20"/>
                              </w:rPr>
                            </w:pPr>
                            <w:r w:rsidRPr="003437AC">
                              <w:rPr>
                                <w:sz w:val="20"/>
                                <w:szCs w:val="20"/>
                              </w:rPr>
                              <w:t xml:space="preserve">County permits can be obtained by contacting: </w:t>
                            </w:r>
                          </w:p>
                          <w:p w14:paraId="3F1E2A28" w14:textId="53029222" w:rsidR="00144942" w:rsidRPr="003437AC" w:rsidRDefault="00144942" w:rsidP="00144942">
                            <w:pPr>
                              <w:pStyle w:val="Default"/>
                              <w:jc w:val="center"/>
                              <w:rPr>
                                <w:sz w:val="20"/>
                                <w:szCs w:val="20"/>
                              </w:rPr>
                            </w:pPr>
                            <w:r w:rsidRPr="003437AC">
                              <w:rPr>
                                <w:sz w:val="20"/>
                                <w:szCs w:val="20"/>
                              </w:rPr>
                              <w:t>Department of Public Works</w:t>
                            </w:r>
                          </w:p>
                          <w:p w14:paraId="03440F5C" w14:textId="24ACFAEB" w:rsidR="00144942" w:rsidRPr="003437AC" w:rsidRDefault="00144942" w:rsidP="00144942">
                            <w:pPr>
                              <w:pStyle w:val="Default"/>
                              <w:jc w:val="center"/>
                              <w:rPr>
                                <w:sz w:val="20"/>
                                <w:szCs w:val="20"/>
                              </w:rPr>
                            </w:pPr>
                            <w:r w:rsidRPr="003437AC">
                              <w:rPr>
                                <w:sz w:val="20"/>
                                <w:szCs w:val="20"/>
                              </w:rPr>
                              <w:t>520 Wilmuth Street</w:t>
                            </w:r>
                          </w:p>
                          <w:p w14:paraId="650DF331" w14:textId="1B22D7AC" w:rsidR="00144942" w:rsidRPr="003437AC" w:rsidRDefault="00144942" w:rsidP="00144942">
                            <w:pPr>
                              <w:pStyle w:val="Default"/>
                              <w:jc w:val="center"/>
                              <w:rPr>
                                <w:sz w:val="20"/>
                                <w:szCs w:val="20"/>
                              </w:rPr>
                            </w:pPr>
                            <w:r w:rsidRPr="003437AC">
                              <w:rPr>
                                <w:sz w:val="20"/>
                                <w:szCs w:val="20"/>
                              </w:rPr>
                              <w:t>Denton, Maryland 21629</w:t>
                            </w:r>
                          </w:p>
                          <w:p w14:paraId="669700A6" w14:textId="03088F7D" w:rsidR="00144942" w:rsidRPr="003437AC" w:rsidRDefault="00144942" w:rsidP="003437AC">
                            <w:pPr>
                              <w:pStyle w:val="Default"/>
                              <w:jc w:val="center"/>
                              <w:rPr>
                                <w:sz w:val="20"/>
                                <w:szCs w:val="20"/>
                              </w:rPr>
                            </w:pPr>
                            <w:r w:rsidRPr="003437AC">
                              <w:rPr>
                                <w:sz w:val="20"/>
                                <w:szCs w:val="20"/>
                              </w:rPr>
                              <w:t xml:space="preserve">Tel: </w:t>
                            </w:r>
                            <w:r w:rsidR="00D01CC7">
                              <w:rPr>
                                <w:sz w:val="20"/>
                                <w:szCs w:val="20"/>
                              </w:rPr>
                              <w:t>(</w:t>
                            </w:r>
                            <w:r w:rsidRPr="003437AC">
                              <w:rPr>
                                <w:sz w:val="20"/>
                                <w:szCs w:val="20"/>
                              </w:rPr>
                              <w:t>410</w:t>
                            </w:r>
                            <w:r w:rsidR="00D01CC7">
                              <w:rPr>
                                <w:sz w:val="20"/>
                                <w:szCs w:val="20"/>
                              </w:rPr>
                              <w:t>)</w:t>
                            </w:r>
                            <w:r w:rsidRPr="003437AC">
                              <w:rPr>
                                <w:sz w:val="20"/>
                                <w:szCs w:val="20"/>
                              </w:rPr>
                              <w:t>479</w:t>
                            </w:r>
                            <w:r w:rsidR="00D01CC7">
                              <w:rPr>
                                <w:sz w:val="20"/>
                                <w:szCs w:val="20"/>
                              </w:rPr>
                              <w:t>-</w:t>
                            </w:r>
                            <w:r w:rsidRPr="003437AC">
                              <w:rPr>
                                <w:sz w:val="20"/>
                                <w:szCs w:val="20"/>
                              </w:rPr>
                              <w:t>0520</w:t>
                            </w:r>
                          </w:p>
                          <w:p w14:paraId="4A00DC50" w14:textId="70F79C6D" w:rsidR="00144942" w:rsidRPr="003437AC" w:rsidRDefault="00144942" w:rsidP="00144942">
                            <w:pPr>
                              <w:pStyle w:val="Default"/>
                              <w:jc w:val="center"/>
                              <w:rPr>
                                <w:sz w:val="20"/>
                                <w:szCs w:val="20"/>
                              </w:rPr>
                            </w:pPr>
                            <w:r w:rsidRPr="003437AC">
                              <w:rPr>
                                <w:b/>
                                <w:bCs/>
                                <w:sz w:val="20"/>
                                <w:szCs w:val="20"/>
                              </w:rPr>
                              <w:t>Hours of Operation:</w:t>
                            </w:r>
                          </w:p>
                          <w:p w14:paraId="3B91F053" w14:textId="77777777" w:rsidR="003437AC" w:rsidRDefault="00144942" w:rsidP="003437AC">
                            <w:pPr>
                              <w:pStyle w:val="Default"/>
                              <w:jc w:val="center"/>
                              <w:rPr>
                                <w:sz w:val="20"/>
                                <w:szCs w:val="20"/>
                              </w:rPr>
                            </w:pPr>
                            <w:r w:rsidRPr="003437AC">
                              <w:rPr>
                                <w:sz w:val="20"/>
                                <w:szCs w:val="20"/>
                              </w:rPr>
                              <w:t xml:space="preserve">Monday </w:t>
                            </w:r>
                            <w:r w:rsidR="003437AC">
                              <w:rPr>
                                <w:sz w:val="20"/>
                                <w:szCs w:val="20"/>
                              </w:rPr>
                              <w:t>–</w:t>
                            </w:r>
                            <w:r w:rsidRPr="003437AC">
                              <w:rPr>
                                <w:sz w:val="20"/>
                                <w:szCs w:val="20"/>
                              </w:rPr>
                              <w:t xml:space="preserve"> Frida</w:t>
                            </w:r>
                            <w:r w:rsidR="003437AC">
                              <w:rPr>
                                <w:sz w:val="20"/>
                                <w:szCs w:val="20"/>
                              </w:rPr>
                              <w:t>y</w:t>
                            </w:r>
                          </w:p>
                          <w:p w14:paraId="702342C7" w14:textId="28A6E1DD" w:rsidR="00997614" w:rsidRPr="003437AC" w:rsidRDefault="003437AC" w:rsidP="003437AC">
                            <w:pPr>
                              <w:pStyle w:val="Default"/>
                              <w:jc w:val="center"/>
                              <w:rPr>
                                <w:sz w:val="20"/>
                                <w:szCs w:val="20"/>
                              </w:rPr>
                            </w:pPr>
                            <w:r>
                              <w:rPr>
                                <w:sz w:val="20"/>
                                <w:szCs w:val="20"/>
                              </w:rPr>
                              <w:t>7:00 A</w:t>
                            </w:r>
                            <w:r w:rsidR="00144942" w:rsidRPr="003437AC">
                              <w:rPr>
                                <w:sz w:val="20"/>
                                <w:szCs w:val="20"/>
                              </w:rPr>
                              <w:t>M to 3:30 PM</w:t>
                            </w:r>
                          </w:p>
                        </w:txbxContent>
                      </v:textbox>
                      <w10:wrap type="square" anchorx="margin" anchory="margin"/>
                    </v:shape>
                  </w:pict>
                </mc:Fallback>
              </mc:AlternateContent>
            </w:r>
            <w:r w:rsidR="001368FB" w:rsidRPr="00491776">
              <w:rPr>
                <w:noProof/>
              </w:rPr>
              <mc:AlternateContent>
                <mc:Choice Requires="wps">
                  <w:drawing>
                    <wp:inline distT="0" distB="0" distL="0" distR="0" wp14:anchorId="62D499A6" wp14:editId="7A582816">
                      <wp:extent cx="3019425" cy="5505450"/>
                      <wp:effectExtent l="0" t="0" r="0" b="0"/>
                      <wp:docPr id="28" name="Text Box 28" descr="Text box to heading 1"/>
                      <wp:cNvGraphicFramePr/>
                      <a:graphic xmlns:a="http://schemas.openxmlformats.org/drawingml/2006/main">
                        <a:graphicData uri="http://schemas.microsoft.com/office/word/2010/wordprocessingShape">
                          <wps:wsp>
                            <wps:cNvSpPr txBox="1"/>
                            <wps:spPr>
                              <a:xfrm>
                                <a:off x="0" y="0"/>
                                <a:ext cx="3019425" cy="5505450"/>
                              </a:xfrm>
                              <a:prstGeom prst="rect">
                                <a:avLst/>
                              </a:prstGeom>
                              <a:noFill/>
                              <a:ln w="6350">
                                <a:noFill/>
                              </a:ln>
                            </wps:spPr>
                            <wps:txbx>
                              <w:txbxContent>
                                <w:p w14:paraId="1A1651CD" w14:textId="0F492F4D" w:rsidR="00144942" w:rsidRPr="00144942" w:rsidRDefault="00144942" w:rsidP="003437AC">
                                  <w:pPr>
                                    <w:autoSpaceDE w:val="0"/>
                                    <w:autoSpaceDN w:val="0"/>
                                    <w:adjustRightInd w:val="0"/>
                                    <w:spacing w:after="0"/>
                                    <w:rPr>
                                      <w:rFonts w:ascii="Tahoma" w:hAnsi="Tahoma" w:cs="Tahoma"/>
                                      <w:color w:val="000000"/>
                                      <w:sz w:val="22"/>
                                      <w:szCs w:val="22"/>
                                    </w:rPr>
                                  </w:pPr>
                                  <w:r w:rsidRPr="00144942">
                                    <w:rPr>
                                      <w:rFonts w:ascii="Tahoma" w:hAnsi="Tahoma" w:cs="Tahoma"/>
                                      <w:b/>
                                      <w:bCs/>
                                      <w:color w:val="000000"/>
                                      <w:sz w:val="22"/>
                                      <w:szCs w:val="22"/>
                                    </w:rPr>
                                    <w:t>COLLECTION SITE PERMITS</w:t>
                                  </w:r>
                                </w:p>
                                <w:p w14:paraId="654CDF04" w14:textId="0AA4A5E4" w:rsidR="00144942" w:rsidRPr="00144942" w:rsidRDefault="00144942" w:rsidP="00144942">
                                  <w:pPr>
                                    <w:autoSpaceDE w:val="0"/>
                                    <w:autoSpaceDN w:val="0"/>
                                    <w:adjustRightInd w:val="0"/>
                                    <w:spacing w:after="0"/>
                                    <w:rPr>
                                      <w:rFonts w:ascii="Tahoma" w:hAnsi="Tahoma" w:cs="Tahoma"/>
                                      <w:color w:val="000000"/>
                                      <w:sz w:val="22"/>
                                      <w:szCs w:val="22"/>
                                    </w:rPr>
                                  </w:pPr>
                                  <w:r w:rsidRPr="00144942">
                                    <w:rPr>
                                      <w:rFonts w:ascii="Tahoma" w:hAnsi="Tahoma" w:cs="Tahoma"/>
                                      <w:color w:val="000000"/>
                                      <w:sz w:val="22"/>
                                      <w:szCs w:val="22"/>
                                    </w:rPr>
                                    <w:t xml:space="preserve">A permit is required to use Caroline County collection sites: Melville, Old Denton, and Preston. Beginning </w:t>
                                  </w:r>
                                  <w:r w:rsidR="001367E7">
                                    <w:rPr>
                                      <w:rFonts w:ascii="Tahoma" w:hAnsi="Tahoma" w:cs="Tahoma"/>
                                      <w:color w:val="000000"/>
                                      <w:sz w:val="22"/>
                                      <w:szCs w:val="22"/>
                                    </w:rPr>
                                    <w:t>January</w:t>
                                  </w:r>
                                  <w:r w:rsidRPr="00144942">
                                    <w:rPr>
                                      <w:rFonts w:ascii="Tahoma" w:hAnsi="Tahoma" w:cs="Tahoma"/>
                                      <w:color w:val="000000"/>
                                      <w:sz w:val="22"/>
                                      <w:szCs w:val="22"/>
                                    </w:rPr>
                                    <w:t xml:space="preserve"> 1st. permits will cost $100 for a </w:t>
                                  </w:r>
                                  <w:r w:rsidR="00E21C72" w:rsidRPr="00144942">
                                    <w:rPr>
                                      <w:rFonts w:ascii="Tahoma" w:hAnsi="Tahoma" w:cs="Tahoma"/>
                                      <w:color w:val="000000"/>
                                      <w:sz w:val="22"/>
                                      <w:szCs w:val="22"/>
                                    </w:rPr>
                                    <w:t>12-month</w:t>
                                  </w:r>
                                  <w:r w:rsidRPr="00144942">
                                    <w:rPr>
                                      <w:rFonts w:ascii="Tahoma" w:hAnsi="Tahoma" w:cs="Tahoma"/>
                                      <w:color w:val="000000"/>
                                      <w:sz w:val="22"/>
                                      <w:szCs w:val="22"/>
                                    </w:rPr>
                                    <w:t xml:space="preserve"> period. From </w:t>
                                  </w:r>
                                  <w:r w:rsidR="00D80865">
                                    <w:rPr>
                                      <w:rFonts w:ascii="Tahoma" w:hAnsi="Tahoma" w:cs="Tahoma"/>
                                      <w:color w:val="000000"/>
                                      <w:sz w:val="22"/>
                                      <w:szCs w:val="22"/>
                                    </w:rPr>
                                    <w:t>April</w:t>
                                  </w:r>
                                  <w:r w:rsidRPr="00144942">
                                    <w:rPr>
                                      <w:rFonts w:ascii="Tahoma" w:hAnsi="Tahoma" w:cs="Tahoma"/>
                                      <w:color w:val="000000"/>
                                      <w:sz w:val="22"/>
                                      <w:szCs w:val="22"/>
                                    </w:rPr>
                                    <w:t xml:space="preserve"> through </w:t>
                                  </w:r>
                                  <w:r w:rsidR="00D80865">
                                    <w:rPr>
                                      <w:rFonts w:ascii="Tahoma" w:hAnsi="Tahoma" w:cs="Tahoma"/>
                                      <w:color w:val="000000"/>
                                      <w:sz w:val="22"/>
                                      <w:szCs w:val="22"/>
                                    </w:rPr>
                                    <w:t>October</w:t>
                                  </w:r>
                                  <w:r w:rsidRPr="00144942">
                                    <w:rPr>
                                      <w:rFonts w:ascii="Tahoma" w:hAnsi="Tahoma" w:cs="Tahoma"/>
                                      <w:color w:val="000000"/>
                                      <w:sz w:val="22"/>
                                      <w:szCs w:val="22"/>
                                    </w:rPr>
                                    <w:t>, the cost will be prorated on a quarterly basis. A 2nd permit, with the same address as the 1st one, can be purchased for $25</w:t>
                                  </w:r>
                                  <w:r w:rsidRPr="00D01CC7">
                                    <w:rPr>
                                      <w:rFonts w:ascii="Tahoma" w:hAnsi="Tahoma" w:cs="Tahoma"/>
                                      <w:b/>
                                      <w:bCs/>
                                      <w:color w:val="000000"/>
                                      <w:sz w:val="22"/>
                                      <w:szCs w:val="22"/>
                                    </w:rPr>
                                    <w:t>. Each vehicle is required to have a separate permit</w:t>
                                  </w:r>
                                  <w:r w:rsidRPr="00144942">
                                    <w:rPr>
                                      <w:rFonts w:ascii="Tahoma" w:hAnsi="Tahoma" w:cs="Tahoma"/>
                                      <w:color w:val="000000"/>
                                      <w:sz w:val="22"/>
                                      <w:szCs w:val="22"/>
                                    </w:rPr>
                                    <w:t xml:space="preserve">. The permit will be valid from </w:t>
                                  </w:r>
                                  <w:r w:rsidR="00E544F0">
                                    <w:rPr>
                                      <w:rFonts w:ascii="Tahoma" w:hAnsi="Tahoma" w:cs="Tahoma"/>
                                      <w:color w:val="000000"/>
                                      <w:sz w:val="22"/>
                                      <w:szCs w:val="22"/>
                                    </w:rPr>
                                    <w:t xml:space="preserve">January </w:t>
                                  </w:r>
                                  <w:r w:rsidRPr="00144942">
                                    <w:rPr>
                                      <w:rFonts w:ascii="Tahoma" w:hAnsi="Tahoma" w:cs="Tahoma"/>
                                      <w:color w:val="000000"/>
                                      <w:sz w:val="22"/>
                                      <w:szCs w:val="22"/>
                                    </w:rPr>
                                    <w:t xml:space="preserve">1st to </w:t>
                                  </w:r>
                                  <w:r w:rsidR="00E544F0">
                                    <w:rPr>
                                      <w:rFonts w:ascii="Tahoma" w:hAnsi="Tahoma" w:cs="Tahoma"/>
                                      <w:color w:val="000000"/>
                                      <w:sz w:val="22"/>
                                      <w:szCs w:val="22"/>
                                    </w:rPr>
                                    <w:t>December</w:t>
                                  </w:r>
                                  <w:r w:rsidRPr="00144942">
                                    <w:rPr>
                                      <w:rFonts w:ascii="Tahoma" w:hAnsi="Tahoma" w:cs="Tahoma"/>
                                      <w:color w:val="000000"/>
                                      <w:sz w:val="22"/>
                                      <w:szCs w:val="22"/>
                                    </w:rPr>
                                    <w:t xml:space="preserve"> 31st. Proof of County residency is required to obtain a permit. </w:t>
                                  </w:r>
                                  <w:r w:rsidRPr="00144942">
                                    <w:rPr>
                                      <w:rFonts w:ascii="Tahoma" w:hAnsi="Tahoma" w:cs="Tahoma"/>
                                      <w:b/>
                                      <w:bCs/>
                                      <w:color w:val="000000"/>
                                      <w:sz w:val="22"/>
                                      <w:szCs w:val="22"/>
                                    </w:rPr>
                                    <w:t xml:space="preserve">Permit must be affixed to the interior of the vehicle’s windshield on the lower left corner of the driver’s side. </w:t>
                                  </w:r>
                                </w:p>
                                <w:p w14:paraId="51148979" w14:textId="3132AA4E" w:rsidR="00144942" w:rsidRPr="00144942" w:rsidRDefault="00144942" w:rsidP="00144942">
                                  <w:pPr>
                                    <w:autoSpaceDE w:val="0"/>
                                    <w:autoSpaceDN w:val="0"/>
                                    <w:adjustRightInd w:val="0"/>
                                    <w:spacing w:after="0"/>
                                    <w:rPr>
                                      <w:rFonts w:ascii="Tahoma" w:hAnsi="Tahoma" w:cs="Tahoma"/>
                                      <w:color w:val="000000"/>
                                      <w:sz w:val="22"/>
                                      <w:szCs w:val="22"/>
                                    </w:rPr>
                                  </w:pPr>
                                  <w:r w:rsidRPr="00144942">
                                    <w:rPr>
                                      <w:rFonts w:ascii="Tahoma" w:hAnsi="Tahoma" w:cs="Tahoma"/>
                                      <w:color w:val="000000"/>
                                      <w:sz w:val="22"/>
                                      <w:szCs w:val="22"/>
                                    </w:rPr>
                                    <w:t xml:space="preserve">Your permit </w:t>
                                  </w:r>
                                  <w:r w:rsidRPr="006E6755">
                                    <w:rPr>
                                      <w:rFonts w:ascii="Tahoma" w:hAnsi="Tahoma" w:cs="Tahoma"/>
                                      <w:b/>
                                      <w:bCs/>
                                      <w:color w:val="000000"/>
                                      <w:sz w:val="22"/>
                                      <w:szCs w:val="22"/>
                                      <w:u w:val="single"/>
                                    </w:rPr>
                                    <w:t>may not</w:t>
                                  </w:r>
                                  <w:r w:rsidRPr="00144942">
                                    <w:rPr>
                                      <w:rFonts w:ascii="Tahoma" w:hAnsi="Tahoma" w:cs="Tahoma"/>
                                      <w:color w:val="000000"/>
                                      <w:sz w:val="22"/>
                                      <w:szCs w:val="22"/>
                                    </w:rPr>
                                    <w:t xml:space="preserve"> be transferred to any other vehicle or individual. A replacement permit may be obtained free of charge under the following limited circumstances if the </w:t>
                                  </w:r>
                                  <w:r w:rsidR="006E6755" w:rsidRPr="00144942">
                                    <w:rPr>
                                      <w:rFonts w:ascii="Tahoma" w:hAnsi="Tahoma" w:cs="Tahoma"/>
                                      <w:color w:val="000000"/>
                                      <w:sz w:val="22"/>
                                      <w:szCs w:val="22"/>
                                    </w:rPr>
                                    <w:t>Depa</w:t>
                                  </w:r>
                                  <w:r w:rsidR="006E6755">
                                    <w:rPr>
                                      <w:rFonts w:ascii="Tahoma" w:hAnsi="Tahoma" w:cs="Tahoma"/>
                                      <w:color w:val="000000"/>
                                      <w:sz w:val="22"/>
                                      <w:szCs w:val="22"/>
                                    </w:rPr>
                                    <w:t>rtment</w:t>
                                  </w:r>
                                  <w:r w:rsidRPr="00144942">
                                    <w:rPr>
                                      <w:rFonts w:ascii="Tahoma" w:hAnsi="Tahoma" w:cs="Tahoma"/>
                                      <w:color w:val="000000"/>
                                      <w:sz w:val="22"/>
                                      <w:szCs w:val="22"/>
                                    </w:rPr>
                                    <w:t xml:space="preserve"> is provided with the indicated documentation: </w:t>
                                  </w:r>
                                </w:p>
                                <w:p w14:paraId="1B51EA5E" w14:textId="25C60577" w:rsidR="001368FB" w:rsidRDefault="00144942" w:rsidP="00144942">
                                  <w:pPr>
                                    <w:pStyle w:val="Heading1"/>
                                    <w:rPr>
                                      <w:rFonts w:ascii="Tahoma" w:hAnsi="Tahoma" w:cs="Tahoma"/>
                                      <w:b w:val="0"/>
                                      <w:color w:val="000000"/>
                                      <w:sz w:val="22"/>
                                      <w:szCs w:val="22"/>
                                    </w:rPr>
                                  </w:pPr>
                                  <w:r w:rsidRPr="0061217E">
                                    <w:rPr>
                                      <w:rFonts w:ascii="Tahoma" w:hAnsi="Tahoma" w:cs="Tahoma"/>
                                      <w:bCs/>
                                      <w:color w:val="000000"/>
                                      <w:sz w:val="22"/>
                                      <w:szCs w:val="22"/>
                                    </w:rPr>
                                    <w:t>Sale of vehicle</w:t>
                                  </w:r>
                                  <w:r w:rsidRPr="0061217E">
                                    <w:rPr>
                                      <w:rFonts w:ascii="Tahoma" w:hAnsi="Tahoma" w:cs="Tahoma"/>
                                      <w:b w:val="0"/>
                                      <w:color w:val="000000"/>
                                      <w:sz w:val="22"/>
                                      <w:szCs w:val="22"/>
                                    </w:rPr>
                                    <w:t xml:space="preserve">, if provided with all or a portion of the removed original sticker and proof of sale; </w:t>
                                  </w:r>
                                  <w:r w:rsidRPr="0061217E">
                                    <w:rPr>
                                      <w:rFonts w:ascii="Tahoma" w:hAnsi="Tahoma" w:cs="Tahoma"/>
                                      <w:bCs/>
                                      <w:color w:val="000000"/>
                                      <w:sz w:val="22"/>
                                      <w:szCs w:val="22"/>
                                    </w:rPr>
                                    <w:t>theft of vehicle</w:t>
                                  </w:r>
                                  <w:r w:rsidRPr="0061217E">
                                    <w:rPr>
                                      <w:rFonts w:ascii="Tahoma" w:hAnsi="Tahoma" w:cs="Tahoma"/>
                                      <w:b w:val="0"/>
                                      <w:color w:val="000000"/>
                                      <w:sz w:val="22"/>
                                      <w:szCs w:val="22"/>
                                    </w:rPr>
                                    <w:t xml:space="preserve">, if provided with a valid police report; </w:t>
                                  </w:r>
                                  <w:r w:rsidRPr="0061217E">
                                    <w:rPr>
                                      <w:rFonts w:ascii="Tahoma" w:hAnsi="Tahoma" w:cs="Tahoma"/>
                                      <w:bCs/>
                                      <w:color w:val="000000"/>
                                      <w:sz w:val="22"/>
                                      <w:szCs w:val="22"/>
                                    </w:rPr>
                                    <w:t xml:space="preserve">loss of vehicle </w:t>
                                  </w:r>
                                  <w:r w:rsidRPr="0061217E">
                                    <w:rPr>
                                      <w:rFonts w:ascii="Tahoma" w:hAnsi="Tahoma" w:cs="Tahoma"/>
                                      <w:b w:val="0"/>
                                      <w:color w:val="000000"/>
                                      <w:sz w:val="22"/>
                                      <w:szCs w:val="22"/>
                                    </w:rPr>
                                    <w:t xml:space="preserve">due to accident, if provided with a valid accident report; or </w:t>
                                  </w:r>
                                  <w:r w:rsidRPr="0061217E">
                                    <w:rPr>
                                      <w:rFonts w:ascii="Tahoma" w:hAnsi="Tahoma" w:cs="Tahoma"/>
                                      <w:bCs/>
                                      <w:color w:val="000000"/>
                                      <w:sz w:val="22"/>
                                      <w:szCs w:val="22"/>
                                    </w:rPr>
                                    <w:t>broken or replaced windshield</w:t>
                                  </w:r>
                                  <w:r w:rsidRPr="0061217E">
                                    <w:rPr>
                                      <w:rFonts w:ascii="Tahoma" w:hAnsi="Tahoma" w:cs="Tahoma"/>
                                      <w:b w:val="0"/>
                                      <w:color w:val="000000"/>
                                      <w:sz w:val="22"/>
                                      <w:szCs w:val="22"/>
                                    </w:rPr>
                                    <w:t>, if provided with a copy of the receipt for the repair.</w:t>
                                  </w:r>
                                </w:p>
                                <w:p w14:paraId="38CC6133" w14:textId="7A2A717C" w:rsidR="003437AC" w:rsidRPr="003437AC" w:rsidRDefault="003437AC" w:rsidP="00144942">
                                  <w:pPr>
                                    <w:pStyle w:val="Heading1"/>
                                    <w:rPr>
                                      <w:bCs/>
                                      <w:sz w:val="22"/>
                                      <w:szCs w:val="22"/>
                                    </w:rPr>
                                  </w:pPr>
                                  <w:r w:rsidRPr="003437AC">
                                    <w:rPr>
                                      <w:rFonts w:ascii="Tahoma" w:hAnsi="Tahoma" w:cs="Tahoma"/>
                                      <w:bCs/>
                                      <w:color w:val="000000"/>
                                      <w:sz w:val="22"/>
                                      <w:szCs w:val="22"/>
                                    </w:rPr>
                                    <w:t xml:space="preserve">The county run collection sites will </w:t>
                                  </w:r>
                                  <w:r w:rsidRPr="003437AC">
                                    <w:rPr>
                                      <w:rFonts w:ascii="Tahoma" w:hAnsi="Tahoma" w:cs="Tahoma"/>
                                      <w:bCs/>
                                      <w:color w:val="000000"/>
                                      <w:sz w:val="22"/>
                                      <w:szCs w:val="22"/>
                                      <w:u w:val="single"/>
                                    </w:rPr>
                                    <w:t>NOT</w:t>
                                  </w:r>
                                  <w:r w:rsidRPr="003437AC">
                                    <w:rPr>
                                      <w:rFonts w:ascii="Tahoma" w:hAnsi="Tahoma" w:cs="Tahoma"/>
                                      <w:bCs/>
                                      <w:color w:val="000000"/>
                                      <w:sz w:val="22"/>
                                      <w:szCs w:val="22"/>
                                    </w:rPr>
                                    <w:t xml:space="preserve"> accept furniture, white goods, or tires.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D499A6" id="Text Box 28" o:spid="_x0000_s1030" type="#_x0000_t202" alt="Text box to heading 1" style="width:237.75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" filled="f" stroked="f" strokeweight=".5pt">
                      <v:textbox>
                        <w:txbxContent>
                          <w:p w14:paraId="1A1651CD" w14:textId="0F492F4D" w:rsidR="00144942" w:rsidRPr="00144942" w:rsidRDefault="00144942" w:rsidP="003437AC">
                            <w:pPr>
                              <w:autoSpaceDE w:val="0"/>
                              <w:autoSpaceDN w:val="0"/>
                              <w:adjustRightInd w:val="0"/>
                              <w:spacing w:after="0"/>
                              <w:rPr>
                                <w:rFonts w:ascii="Tahoma" w:hAnsi="Tahoma" w:cs="Tahoma"/>
                                <w:color w:val="000000"/>
                                <w:sz w:val="22"/>
                                <w:szCs w:val="22"/>
                              </w:rPr>
                            </w:pPr>
                            <w:r w:rsidRPr="00144942">
                              <w:rPr>
                                <w:rFonts w:ascii="Tahoma" w:hAnsi="Tahoma" w:cs="Tahoma"/>
                                <w:b/>
                                <w:bCs/>
                                <w:color w:val="000000"/>
                                <w:sz w:val="22"/>
                                <w:szCs w:val="22"/>
                              </w:rPr>
                              <w:t>COLLECTION SITE PERMITS</w:t>
                            </w:r>
                          </w:p>
                          <w:p w14:paraId="654CDF04" w14:textId="0AA4A5E4" w:rsidR="00144942" w:rsidRPr="00144942" w:rsidRDefault="00144942" w:rsidP="00144942">
                            <w:pPr>
                              <w:autoSpaceDE w:val="0"/>
                              <w:autoSpaceDN w:val="0"/>
                              <w:adjustRightInd w:val="0"/>
                              <w:spacing w:after="0"/>
                              <w:rPr>
                                <w:rFonts w:ascii="Tahoma" w:hAnsi="Tahoma" w:cs="Tahoma"/>
                                <w:color w:val="000000"/>
                                <w:sz w:val="22"/>
                                <w:szCs w:val="22"/>
                              </w:rPr>
                            </w:pPr>
                            <w:r w:rsidRPr="00144942">
                              <w:rPr>
                                <w:rFonts w:ascii="Tahoma" w:hAnsi="Tahoma" w:cs="Tahoma"/>
                                <w:color w:val="000000"/>
                                <w:sz w:val="22"/>
                                <w:szCs w:val="22"/>
                              </w:rPr>
                              <w:t xml:space="preserve">A permit is required to use Caroline County collection sites: Melville, Old Denton, and Preston. Beginning </w:t>
                            </w:r>
                            <w:r w:rsidR="001367E7">
                              <w:rPr>
                                <w:rFonts w:ascii="Tahoma" w:hAnsi="Tahoma" w:cs="Tahoma"/>
                                <w:color w:val="000000"/>
                                <w:sz w:val="22"/>
                                <w:szCs w:val="22"/>
                              </w:rPr>
                              <w:t>January</w:t>
                            </w:r>
                            <w:r w:rsidRPr="00144942">
                              <w:rPr>
                                <w:rFonts w:ascii="Tahoma" w:hAnsi="Tahoma" w:cs="Tahoma"/>
                                <w:color w:val="000000"/>
                                <w:sz w:val="22"/>
                                <w:szCs w:val="22"/>
                              </w:rPr>
                              <w:t xml:space="preserve"> 1st. permits will cost $100 for a </w:t>
                            </w:r>
                            <w:r w:rsidR="00E21C72" w:rsidRPr="00144942">
                              <w:rPr>
                                <w:rFonts w:ascii="Tahoma" w:hAnsi="Tahoma" w:cs="Tahoma"/>
                                <w:color w:val="000000"/>
                                <w:sz w:val="22"/>
                                <w:szCs w:val="22"/>
                              </w:rPr>
                              <w:t>12-month</w:t>
                            </w:r>
                            <w:r w:rsidRPr="00144942">
                              <w:rPr>
                                <w:rFonts w:ascii="Tahoma" w:hAnsi="Tahoma" w:cs="Tahoma"/>
                                <w:color w:val="000000"/>
                                <w:sz w:val="22"/>
                                <w:szCs w:val="22"/>
                              </w:rPr>
                              <w:t xml:space="preserve"> period. From </w:t>
                            </w:r>
                            <w:r w:rsidR="00D80865">
                              <w:rPr>
                                <w:rFonts w:ascii="Tahoma" w:hAnsi="Tahoma" w:cs="Tahoma"/>
                                <w:color w:val="000000"/>
                                <w:sz w:val="22"/>
                                <w:szCs w:val="22"/>
                              </w:rPr>
                              <w:t>April</w:t>
                            </w:r>
                            <w:r w:rsidRPr="00144942">
                              <w:rPr>
                                <w:rFonts w:ascii="Tahoma" w:hAnsi="Tahoma" w:cs="Tahoma"/>
                                <w:color w:val="000000"/>
                                <w:sz w:val="22"/>
                                <w:szCs w:val="22"/>
                              </w:rPr>
                              <w:t xml:space="preserve"> through </w:t>
                            </w:r>
                            <w:r w:rsidR="00D80865">
                              <w:rPr>
                                <w:rFonts w:ascii="Tahoma" w:hAnsi="Tahoma" w:cs="Tahoma"/>
                                <w:color w:val="000000"/>
                                <w:sz w:val="22"/>
                                <w:szCs w:val="22"/>
                              </w:rPr>
                              <w:t>October</w:t>
                            </w:r>
                            <w:r w:rsidRPr="00144942">
                              <w:rPr>
                                <w:rFonts w:ascii="Tahoma" w:hAnsi="Tahoma" w:cs="Tahoma"/>
                                <w:color w:val="000000"/>
                                <w:sz w:val="22"/>
                                <w:szCs w:val="22"/>
                              </w:rPr>
                              <w:t>, the cost will be prorated on a quarterly basis. A 2nd permit, with the same address as the 1st one, can be purchased for $25</w:t>
                            </w:r>
                            <w:r w:rsidRPr="00D01CC7">
                              <w:rPr>
                                <w:rFonts w:ascii="Tahoma" w:hAnsi="Tahoma" w:cs="Tahoma"/>
                                <w:b/>
                                <w:bCs/>
                                <w:color w:val="000000"/>
                                <w:sz w:val="22"/>
                                <w:szCs w:val="22"/>
                              </w:rPr>
                              <w:t>. Each vehicle is required to have a separate permit</w:t>
                            </w:r>
                            <w:r w:rsidRPr="00144942">
                              <w:rPr>
                                <w:rFonts w:ascii="Tahoma" w:hAnsi="Tahoma" w:cs="Tahoma"/>
                                <w:color w:val="000000"/>
                                <w:sz w:val="22"/>
                                <w:szCs w:val="22"/>
                              </w:rPr>
                              <w:t xml:space="preserve">. The permit will be valid from </w:t>
                            </w:r>
                            <w:r w:rsidR="00E544F0">
                              <w:rPr>
                                <w:rFonts w:ascii="Tahoma" w:hAnsi="Tahoma" w:cs="Tahoma"/>
                                <w:color w:val="000000"/>
                                <w:sz w:val="22"/>
                                <w:szCs w:val="22"/>
                              </w:rPr>
                              <w:t xml:space="preserve">January </w:t>
                            </w:r>
                            <w:r w:rsidRPr="00144942">
                              <w:rPr>
                                <w:rFonts w:ascii="Tahoma" w:hAnsi="Tahoma" w:cs="Tahoma"/>
                                <w:color w:val="000000"/>
                                <w:sz w:val="22"/>
                                <w:szCs w:val="22"/>
                              </w:rPr>
                              <w:t xml:space="preserve">1st to </w:t>
                            </w:r>
                            <w:r w:rsidR="00E544F0">
                              <w:rPr>
                                <w:rFonts w:ascii="Tahoma" w:hAnsi="Tahoma" w:cs="Tahoma"/>
                                <w:color w:val="000000"/>
                                <w:sz w:val="22"/>
                                <w:szCs w:val="22"/>
                              </w:rPr>
                              <w:t>December</w:t>
                            </w:r>
                            <w:r w:rsidRPr="00144942">
                              <w:rPr>
                                <w:rFonts w:ascii="Tahoma" w:hAnsi="Tahoma" w:cs="Tahoma"/>
                                <w:color w:val="000000"/>
                                <w:sz w:val="22"/>
                                <w:szCs w:val="22"/>
                              </w:rPr>
                              <w:t xml:space="preserve"> 31st. Proof of County residency is required to obtain a permit. </w:t>
                            </w:r>
                            <w:r w:rsidRPr="00144942">
                              <w:rPr>
                                <w:rFonts w:ascii="Tahoma" w:hAnsi="Tahoma" w:cs="Tahoma"/>
                                <w:b/>
                                <w:bCs/>
                                <w:color w:val="000000"/>
                                <w:sz w:val="22"/>
                                <w:szCs w:val="22"/>
                              </w:rPr>
                              <w:t xml:space="preserve">Permit must be affixed to the interior of the vehicle’s windshield on the lower left corner of the driver’s side. </w:t>
                            </w:r>
                          </w:p>
                          <w:p w14:paraId="51148979" w14:textId="3132AA4E" w:rsidR="00144942" w:rsidRPr="00144942" w:rsidRDefault="00144942" w:rsidP="00144942">
                            <w:pPr>
                              <w:autoSpaceDE w:val="0"/>
                              <w:autoSpaceDN w:val="0"/>
                              <w:adjustRightInd w:val="0"/>
                              <w:spacing w:after="0"/>
                              <w:rPr>
                                <w:rFonts w:ascii="Tahoma" w:hAnsi="Tahoma" w:cs="Tahoma"/>
                                <w:color w:val="000000"/>
                                <w:sz w:val="22"/>
                                <w:szCs w:val="22"/>
                              </w:rPr>
                            </w:pPr>
                            <w:r w:rsidRPr="00144942">
                              <w:rPr>
                                <w:rFonts w:ascii="Tahoma" w:hAnsi="Tahoma" w:cs="Tahoma"/>
                                <w:color w:val="000000"/>
                                <w:sz w:val="22"/>
                                <w:szCs w:val="22"/>
                              </w:rPr>
                              <w:t xml:space="preserve">Your permit </w:t>
                            </w:r>
                            <w:r w:rsidRPr="006E6755">
                              <w:rPr>
                                <w:rFonts w:ascii="Tahoma" w:hAnsi="Tahoma" w:cs="Tahoma"/>
                                <w:b/>
                                <w:bCs/>
                                <w:color w:val="000000"/>
                                <w:sz w:val="22"/>
                                <w:szCs w:val="22"/>
                                <w:u w:val="single"/>
                              </w:rPr>
                              <w:t>may not</w:t>
                            </w:r>
                            <w:r w:rsidRPr="00144942">
                              <w:rPr>
                                <w:rFonts w:ascii="Tahoma" w:hAnsi="Tahoma" w:cs="Tahoma"/>
                                <w:color w:val="000000"/>
                                <w:sz w:val="22"/>
                                <w:szCs w:val="22"/>
                              </w:rPr>
                              <w:t xml:space="preserve"> be transferred to any other vehicle or individual. A replacement permit may be obtained free of charge under the following limited circumstances if the </w:t>
                            </w:r>
                            <w:r w:rsidR="006E6755" w:rsidRPr="00144942">
                              <w:rPr>
                                <w:rFonts w:ascii="Tahoma" w:hAnsi="Tahoma" w:cs="Tahoma"/>
                                <w:color w:val="000000"/>
                                <w:sz w:val="22"/>
                                <w:szCs w:val="22"/>
                              </w:rPr>
                              <w:t>Depa</w:t>
                            </w:r>
                            <w:r w:rsidR="006E6755">
                              <w:rPr>
                                <w:rFonts w:ascii="Tahoma" w:hAnsi="Tahoma" w:cs="Tahoma"/>
                                <w:color w:val="000000"/>
                                <w:sz w:val="22"/>
                                <w:szCs w:val="22"/>
                              </w:rPr>
                              <w:t>rtment</w:t>
                            </w:r>
                            <w:r w:rsidRPr="00144942">
                              <w:rPr>
                                <w:rFonts w:ascii="Tahoma" w:hAnsi="Tahoma" w:cs="Tahoma"/>
                                <w:color w:val="000000"/>
                                <w:sz w:val="22"/>
                                <w:szCs w:val="22"/>
                              </w:rPr>
                              <w:t xml:space="preserve"> is provided with the indicated documentation: </w:t>
                            </w:r>
                          </w:p>
                          <w:p w14:paraId="1B51EA5E" w14:textId="25C60577" w:rsidR="001368FB" w:rsidRDefault="00144942" w:rsidP="00144942">
                            <w:pPr>
                              <w:pStyle w:val="Heading1"/>
                              <w:rPr>
                                <w:rFonts w:ascii="Tahoma" w:hAnsi="Tahoma" w:cs="Tahoma"/>
                                <w:b w:val="0"/>
                                <w:color w:val="000000"/>
                                <w:sz w:val="22"/>
                                <w:szCs w:val="22"/>
                              </w:rPr>
                            </w:pPr>
                            <w:r w:rsidRPr="0061217E">
                              <w:rPr>
                                <w:rFonts w:ascii="Tahoma" w:hAnsi="Tahoma" w:cs="Tahoma"/>
                                <w:bCs/>
                                <w:color w:val="000000"/>
                                <w:sz w:val="22"/>
                                <w:szCs w:val="22"/>
                              </w:rPr>
                              <w:t>Sale of vehicle</w:t>
                            </w:r>
                            <w:r w:rsidRPr="0061217E">
                              <w:rPr>
                                <w:rFonts w:ascii="Tahoma" w:hAnsi="Tahoma" w:cs="Tahoma"/>
                                <w:b w:val="0"/>
                                <w:color w:val="000000"/>
                                <w:sz w:val="22"/>
                                <w:szCs w:val="22"/>
                              </w:rPr>
                              <w:t xml:space="preserve">, if provided with all or a portion of the removed original sticker and proof of sale; </w:t>
                            </w:r>
                            <w:r w:rsidRPr="0061217E">
                              <w:rPr>
                                <w:rFonts w:ascii="Tahoma" w:hAnsi="Tahoma" w:cs="Tahoma"/>
                                <w:bCs/>
                                <w:color w:val="000000"/>
                                <w:sz w:val="22"/>
                                <w:szCs w:val="22"/>
                              </w:rPr>
                              <w:t>theft of vehicle</w:t>
                            </w:r>
                            <w:r w:rsidRPr="0061217E">
                              <w:rPr>
                                <w:rFonts w:ascii="Tahoma" w:hAnsi="Tahoma" w:cs="Tahoma"/>
                                <w:b w:val="0"/>
                                <w:color w:val="000000"/>
                                <w:sz w:val="22"/>
                                <w:szCs w:val="22"/>
                              </w:rPr>
                              <w:t xml:space="preserve">, if provided with a valid police report; </w:t>
                            </w:r>
                            <w:r w:rsidRPr="0061217E">
                              <w:rPr>
                                <w:rFonts w:ascii="Tahoma" w:hAnsi="Tahoma" w:cs="Tahoma"/>
                                <w:bCs/>
                                <w:color w:val="000000"/>
                                <w:sz w:val="22"/>
                                <w:szCs w:val="22"/>
                              </w:rPr>
                              <w:t xml:space="preserve">loss of vehicle </w:t>
                            </w:r>
                            <w:r w:rsidRPr="0061217E">
                              <w:rPr>
                                <w:rFonts w:ascii="Tahoma" w:hAnsi="Tahoma" w:cs="Tahoma"/>
                                <w:b w:val="0"/>
                                <w:color w:val="000000"/>
                                <w:sz w:val="22"/>
                                <w:szCs w:val="22"/>
                              </w:rPr>
                              <w:t xml:space="preserve">due to accident, if provided with a valid accident report; or </w:t>
                            </w:r>
                            <w:r w:rsidRPr="0061217E">
                              <w:rPr>
                                <w:rFonts w:ascii="Tahoma" w:hAnsi="Tahoma" w:cs="Tahoma"/>
                                <w:bCs/>
                                <w:color w:val="000000"/>
                                <w:sz w:val="22"/>
                                <w:szCs w:val="22"/>
                              </w:rPr>
                              <w:t>broken or replaced windshield</w:t>
                            </w:r>
                            <w:r w:rsidRPr="0061217E">
                              <w:rPr>
                                <w:rFonts w:ascii="Tahoma" w:hAnsi="Tahoma" w:cs="Tahoma"/>
                                <w:b w:val="0"/>
                                <w:color w:val="000000"/>
                                <w:sz w:val="22"/>
                                <w:szCs w:val="22"/>
                              </w:rPr>
                              <w:t>, if provided with a copy of the receipt for the repair.</w:t>
                            </w:r>
                          </w:p>
                          <w:p w14:paraId="38CC6133" w14:textId="7A2A717C" w:rsidR="003437AC" w:rsidRPr="003437AC" w:rsidRDefault="003437AC" w:rsidP="00144942">
                            <w:pPr>
                              <w:pStyle w:val="Heading1"/>
                              <w:rPr>
                                <w:bCs/>
                                <w:sz w:val="22"/>
                                <w:szCs w:val="22"/>
                              </w:rPr>
                            </w:pPr>
                            <w:r w:rsidRPr="003437AC">
                              <w:rPr>
                                <w:rFonts w:ascii="Tahoma" w:hAnsi="Tahoma" w:cs="Tahoma"/>
                                <w:bCs/>
                                <w:color w:val="000000"/>
                                <w:sz w:val="22"/>
                                <w:szCs w:val="22"/>
                              </w:rPr>
                              <w:t xml:space="preserve">The county run collection sites will </w:t>
                            </w:r>
                            <w:r w:rsidRPr="003437AC">
                              <w:rPr>
                                <w:rFonts w:ascii="Tahoma" w:hAnsi="Tahoma" w:cs="Tahoma"/>
                                <w:bCs/>
                                <w:color w:val="000000"/>
                                <w:sz w:val="22"/>
                                <w:szCs w:val="22"/>
                                <w:u w:val="single"/>
                              </w:rPr>
                              <w:t>NOT</w:t>
                            </w:r>
                            <w:r w:rsidRPr="003437AC">
                              <w:rPr>
                                <w:rFonts w:ascii="Tahoma" w:hAnsi="Tahoma" w:cs="Tahoma"/>
                                <w:bCs/>
                                <w:color w:val="000000"/>
                                <w:sz w:val="22"/>
                                <w:szCs w:val="22"/>
                              </w:rPr>
                              <w:t xml:space="preserve"> accept furniture, white goods, or tires.</w:t>
                            </w:r>
                          </w:p>
                        </w:txbxContent>
                      </v:textbox>
                      <w10:anchorlock/>
                    </v:shape>
                  </w:pict>
                </mc:Fallback>
              </mc:AlternateContent>
            </w:r>
            <w:r w:rsidR="00997614" w:rsidRPr="00491776">
              <w:br w:type="page"/>
            </w:r>
          </w:p>
        </w:tc>
        <w:tc>
          <w:tcPr>
            <w:tcW w:w="5280" w:type="dxa"/>
          </w:tcPr>
          <w:p w14:paraId="12843780" w14:textId="129D64D3" w:rsidR="00997614" w:rsidRDefault="005E0479" w:rsidP="00997614">
            <w:pPr>
              <w:ind w:left="144" w:right="144"/>
            </w:pPr>
            <w:r>
              <w:rPr>
                <w:noProof/>
              </w:rPr>
              <mc:AlternateContent>
                <mc:Choice Requires="wps">
                  <w:drawing>
                    <wp:inline distT="0" distB="0" distL="0" distR="0" wp14:anchorId="746D6818" wp14:editId="30B43CA7">
                      <wp:extent cx="2893325" cy="6067425"/>
                      <wp:effectExtent l="0" t="0" r="0" b="0"/>
                      <wp:docPr id="7" name="Text Box 7" descr="Text box to heading 2"/>
                      <wp:cNvGraphicFramePr/>
                      <a:graphic xmlns:a="http://schemas.openxmlformats.org/drawingml/2006/main">
                        <a:graphicData uri="http://schemas.microsoft.com/office/word/2010/wordprocessingShape">
                          <wps:wsp>
                            <wps:cNvSpPr txBox="1"/>
                            <wps:spPr>
                              <a:xfrm>
                                <a:off x="0" y="0"/>
                                <a:ext cx="2893325" cy="6067425"/>
                              </a:xfrm>
                              <a:prstGeom prst="rect">
                                <a:avLst/>
                              </a:prstGeom>
                              <a:noFill/>
                              <a:ln w="6350">
                                <a:noFill/>
                              </a:ln>
                            </wps:spPr>
                            <wps:txbx>
                              <w:txbxContent>
                                <w:p w14:paraId="479892F6" w14:textId="77777777" w:rsidR="00144942" w:rsidRPr="00144942" w:rsidRDefault="00144942" w:rsidP="00144942">
                                  <w:pPr>
                                    <w:autoSpaceDE w:val="0"/>
                                    <w:autoSpaceDN w:val="0"/>
                                    <w:adjustRightInd w:val="0"/>
                                    <w:spacing w:after="0"/>
                                    <w:rPr>
                                      <w:rFonts w:ascii="Tahoma" w:hAnsi="Tahoma" w:cs="Tahoma"/>
                                      <w:color w:val="000000"/>
                                      <w:sz w:val="24"/>
                                    </w:rPr>
                                  </w:pPr>
                                </w:p>
                                <w:p w14:paraId="434AC4E1" w14:textId="0E2A8573" w:rsidR="00144942" w:rsidRDefault="00144942" w:rsidP="00144942">
                                  <w:pPr>
                                    <w:autoSpaceDE w:val="0"/>
                                    <w:autoSpaceDN w:val="0"/>
                                    <w:adjustRightInd w:val="0"/>
                                    <w:spacing w:after="0"/>
                                    <w:rPr>
                                      <w:rFonts w:ascii="Tahoma" w:hAnsi="Tahoma" w:cs="Tahoma"/>
                                      <w:b/>
                                      <w:bCs/>
                                      <w:color w:val="000000"/>
                                      <w:sz w:val="26"/>
                                      <w:szCs w:val="26"/>
                                    </w:rPr>
                                  </w:pPr>
                                  <w:r w:rsidRPr="00144942">
                                    <w:rPr>
                                      <w:rFonts w:ascii="Tahoma" w:hAnsi="Tahoma" w:cs="Tahoma"/>
                                      <w:b/>
                                      <w:bCs/>
                                      <w:color w:val="000000"/>
                                      <w:sz w:val="26"/>
                                      <w:szCs w:val="26"/>
                                    </w:rPr>
                                    <w:t xml:space="preserve">COUNTY COLLECTION SITES: </w:t>
                                  </w:r>
                                </w:p>
                                <w:p w14:paraId="104E4F04" w14:textId="77777777" w:rsidR="0061217E" w:rsidRPr="00144942" w:rsidRDefault="0061217E" w:rsidP="00144942">
                                  <w:pPr>
                                    <w:autoSpaceDE w:val="0"/>
                                    <w:autoSpaceDN w:val="0"/>
                                    <w:adjustRightInd w:val="0"/>
                                    <w:spacing w:after="0"/>
                                    <w:rPr>
                                      <w:rFonts w:ascii="Tahoma" w:hAnsi="Tahoma" w:cs="Tahoma"/>
                                      <w:color w:val="000000"/>
                                      <w:sz w:val="26"/>
                                      <w:szCs w:val="26"/>
                                    </w:rPr>
                                  </w:pPr>
                                </w:p>
                                <w:p w14:paraId="266FB997" w14:textId="273A15CF" w:rsidR="00144942" w:rsidRPr="00144942" w:rsidRDefault="00144942" w:rsidP="0061217E">
                                  <w:pPr>
                                    <w:autoSpaceDE w:val="0"/>
                                    <w:autoSpaceDN w:val="0"/>
                                    <w:adjustRightInd w:val="0"/>
                                    <w:spacing w:after="0"/>
                                    <w:jc w:val="center"/>
                                    <w:rPr>
                                      <w:rFonts w:ascii="Tahoma" w:hAnsi="Tahoma" w:cs="Tahoma"/>
                                      <w:color w:val="000000"/>
                                      <w:sz w:val="23"/>
                                      <w:szCs w:val="23"/>
                                    </w:rPr>
                                  </w:pPr>
                                  <w:r w:rsidRPr="00144942">
                                    <w:rPr>
                                      <w:rFonts w:ascii="Tahoma" w:hAnsi="Tahoma" w:cs="Tahoma"/>
                                      <w:b/>
                                      <w:bCs/>
                                      <w:color w:val="000000"/>
                                      <w:sz w:val="23"/>
                                      <w:szCs w:val="23"/>
                                    </w:rPr>
                                    <w:t>Melville Collection Site</w:t>
                                  </w:r>
                                </w:p>
                                <w:p w14:paraId="272FA522" w14:textId="7A63795E"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16643 Melville Road</w:t>
                                  </w:r>
                                </w:p>
                                <w:p w14:paraId="69DEC392" w14:textId="5533FCD0"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Henderson, Maryland 21640</w:t>
                                  </w:r>
                                </w:p>
                                <w:p w14:paraId="2201970D"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Hours of Operation: </w:t>
                                  </w:r>
                                </w:p>
                                <w:p w14:paraId="320C8D7D"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Wednesday: 10:00 AM to 6:00 PM </w:t>
                                  </w:r>
                                </w:p>
                                <w:p w14:paraId="269CBDFE"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Saturday: 8:00 AM to 4:00 PM </w:t>
                                  </w:r>
                                </w:p>
                                <w:p w14:paraId="66317AFC"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b/>
                                      <w:bCs/>
                                      <w:color w:val="000000"/>
                                      <w:sz w:val="20"/>
                                      <w:szCs w:val="20"/>
                                    </w:rPr>
                                    <w:t xml:space="preserve">Accepts: general household trash up to 10 bags </w:t>
                                  </w:r>
                                </w:p>
                                <w:p w14:paraId="1347FADA"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Recycling accepted: cardboard, scrap metal, and waste oil </w:t>
                                  </w:r>
                                </w:p>
                                <w:p w14:paraId="4B6F46D9" w14:textId="77777777" w:rsidR="00144942" w:rsidRPr="00144942" w:rsidRDefault="00144942" w:rsidP="00144942">
                                  <w:pPr>
                                    <w:autoSpaceDE w:val="0"/>
                                    <w:autoSpaceDN w:val="0"/>
                                    <w:adjustRightInd w:val="0"/>
                                    <w:spacing w:after="0"/>
                                    <w:rPr>
                                      <w:rFonts w:ascii="Times New Roman" w:hAnsi="Times New Roman"/>
                                      <w:color w:val="000000"/>
                                      <w:sz w:val="30"/>
                                      <w:szCs w:val="30"/>
                                    </w:rPr>
                                  </w:pPr>
                                  <w:r w:rsidRPr="00144942">
                                    <w:rPr>
                                      <w:rFonts w:ascii="Times New Roman" w:hAnsi="Times New Roman"/>
                                      <w:color w:val="000000"/>
                                      <w:sz w:val="30"/>
                                      <w:szCs w:val="30"/>
                                    </w:rPr>
                                    <w:t xml:space="preserve">————————————— </w:t>
                                  </w:r>
                                </w:p>
                                <w:p w14:paraId="06FDE1E1" w14:textId="4676A688" w:rsidR="00144942" w:rsidRPr="00144942" w:rsidRDefault="00144942" w:rsidP="0061217E">
                                  <w:pPr>
                                    <w:autoSpaceDE w:val="0"/>
                                    <w:autoSpaceDN w:val="0"/>
                                    <w:adjustRightInd w:val="0"/>
                                    <w:spacing w:after="0"/>
                                    <w:jc w:val="center"/>
                                    <w:rPr>
                                      <w:rFonts w:ascii="Tahoma" w:hAnsi="Tahoma" w:cs="Tahoma"/>
                                      <w:color w:val="000000"/>
                                      <w:sz w:val="23"/>
                                      <w:szCs w:val="23"/>
                                    </w:rPr>
                                  </w:pPr>
                                  <w:r w:rsidRPr="00144942">
                                    <w:rPr>
                                      <w:rFonts w:ascii="Tahoma" w:hAnsi="Tahoma" w:cs="Tahoma"/>
                                      <w:b/>
                                      <w:bCs/>
                                      <w:color w:val="000000"/>
                                      <w:sz w:val="23"/>
                                      <w:szCs w:val="23"/>
                                    </w:rPr>
                                    <w:t>Old Denton Collection Site</w:t>
                                  </w:r>
                                </w:p>
                                <w:p w14:paraId="54CF2F8E" w14:textId="50DF899F"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4230 Old Denton Road</w:t>
                                  </w:r>
                                </w:p>
                                <w:p w14:paraId="2B604AFB" w14:textId="2AAF66EA"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Federalsburg, Maryland 21632</w:t>
                                  </w:r>
                                </w:p>
                                <w:p w14:paraId="28294458"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Hours of Operation: </w:t>
                                  </w:r>
                                </w:p>
                                <w:p w14:paraId="522FB08B"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Wednesday: 10:00 AM to 6:00 PM </w:t>
                                  </w:r>
                                </w:p>
                                <w:p w14:paraId="0A94B6C4"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Saturday: 8:00 AM to 4:00 PM </w:t>
                                  </w:r>
                                </w:p>
                                <w:p w14:paraId="063430C2"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b/>
                                      <w:bCs/>
                                      <w:color w:val="000000"/>
                                      <w:sz w:val="20"/>
                                      <w:szCs w:val="20"/>
                                    </w:rPr>
                                    <w:t xml:space="preserve">Accepts: general household trash up to 10 bags </w:t>
                                  </w:r>
                                </w:p>
                                <w:p w14:paraId="1B3F34C2"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Recycling accepted: cardboard, scrap metal, and waste oil </w:t>
                                  </w:r>
                                </w:p>
                                <w:p w14:paraId="62D7A561" w14:textId="77777777" w:rsidR="00144942" w:rsidRPr="00144942" w:rsidRDefault="00144942" w:rsidP="00144942">
                                  <w:pPr>
                                    <w:autoSpaceDE w:val="0"/>
                                    <w:autoSpaceDN w:val="0"/>
                                    <w:adjustRightInd w:val="0"/>
                                    <w:spacing w:after="0"/>
                                    <w:rPr>
                                      <w:rFonts w:ascii="Times New Roman" w:hAnsi="Times New Roman"/>
                                      <w:color w:val="000000"/>
                                      <w:sz w:val="30"/>
                                      <w:szCs w:val="30"/>
                                    </w:rPr>
                                  </w:pPr>
                                  <w:r w:rsidRPr="00144942">
                                    <w:rPr>
                                      <w:rFonts w:ascii="Times New Roman" w:hAnsi="Times New Roman"/>
                                      <w:color w:val="000000"/>
                                      <w:sz w:val="30"/>
                                      <w:szCs w:val="30"/>
                                    </w:rPr>
                                    <w:t xml:space="preserve">————————————— </w:t>
                                  </w:r>
                                </w:p>
                                <w:p w14:paraId="05F06F35" w14:textId="260BE3CB" w:rsidR="00144942" w:rsidRPr="00144942" w:rsidRDefault="00144942" w:rsidP="0061217E">
                                  <w:pPr>
                                    <w:autoSpaceDE w:val="0"/>
                                    <w:autoSpaceDN w:val="0"/>
                                    <w:adjustRightInd w:val="0"/>
                                    <w:spacing w:after="0"/>
                                    <w:jc w:val="center"/>
                                    <w:rPr>
                                      <w:rFonts w:ascii="Tahoma" w:hAnsi="Tahoma" w:cs="Tahoma"/>
                                      <w:color w:val="000000"/>
                                      <w:sz w:val="23"/>
                                      <w:szCs w:val="23"/>
                                    </w:rPr>
                                  </w:pPr>
                                  <w:r w:rsidRPr="00144942">
                                    <w:rPr>
                                      <w:rFonts w:ascii="Tahoma" w:hAnsi="Tahoma" w:cs="Tahoma"/>
                                      <w:b/>
                                      <w:bCs/>
                                      <w:color w:val="000000"/>
                                      <w:sz w:val="23"/>
                                      <w:szCs w:val="23"/>
                                    </w:rPr>
                                    <w:t>Preston Collection Site</w:t>
                                  </w:r>
                                </w:p>
                                <w:p w14:paraId="73E6E61E" w14:textId="312EB2D8"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105 Back Landing Road</w:t>
                                  </w:r>
                                </w:p>
                                <w:p w14:paraId="7C1710FE" w14:textId="678FE8F9"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Preston, Maryland 21655</w:t>
                                  </w:r>
                                </w:p>
                                <w:p w14:paraId="1BF3E978"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Hours of Operation: </w:t>
                                  </w:r>
                                </w:p>
                                <w:p w14:paraId="77506A8C"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Tuesday: 10:00 AM to 6:00 PM </w:t>
                                  </w:r>
                                </w:p>
                                <w:p w14:paraId="63146169"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Saturday: 8:00 AM to 4:00 PM </w:t>
                                  </w:r>
                                </w:p>
                                <w:p w14:paraId="2562BFF9" w14:textId="0D8790F0" w:rsidR="00BD0BA1" w:rsidRDefault="00144942" w:rsidP="00144942">
                                  <w:pPr>
                                    <w:pStyle w:val="Heading2"/>
                                    <w:rPr>
                                      <w:rFonts w:ascii="Tahoma" w:hAnsi="Tahoma" w:cs="Tahoma"/>
                                      <w:bCs/>
                                      <w:caps w:val="0"/>
                                      <w:color w:val="000000"/>
                                      <w:sz w:val="20"/>
                                      <w:szCs w:val="20"/>
                                    </w:rPr>
                                  </w:pPr>
                                  <w:r w:rsidRPr="00144942">
                                    <w:rPr>
                                      <w:rFonts w:ascii="Tahoma" w:hAnsi="Tahoma" w:cs="Tahoma"/>
                                      <w:bCs/>
                                      <w:caps w:val="0"/>
                                      <w:color w:val="000000"/>
                                      <w:sz w:val="20"/>
                                      <w:szCs w:val="20"/>
                                    </w:rPr>
                                    <w:t>Accepts: general household trash up to 10 bags</w:t>
                                  </w:r>
                                </w:p>
                                <w:p w14:paraId="33688B66"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Recycling accepted: cardboard, scrap metal, and waste oil </w:t>
                                  </w:r>
                                </w:p>
                                <w:p w14:paraId="24CFF87E" w14:textId="77777777" w:rsidR="00144942" w:rsidRDefault="00144942" w:rsidP="00144942">
                                  <w:pPr>
                                    <w:pStyle w:val="Head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6D6818" id="Text Box 7" o:spid="_x0000_s1031" type="#_x0000_t202" alt="Text box to heading 2" style="width:227.8pt;height:47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" filled="f" stroked="f" strokeweight=".5pt">
                      <v:textbox>
                        <w:txbxContent>
                          <w:p w14:paraId="479892F6" w14:textId="77777777" w:rsidR="00144942" w:rsidRPr="00144942" w:rsidRDefault="00144942" w:rsidP="00144942">
                            <w:pPr>
                              <w:autoSpaceDE w:val="0"/>
                              <w:autoSpaceDN w:val="0"/>
                              <w:adjustRightInd w:val="0"/>
                              <w:spacing w:after="0"/>
                              <w:rPr>
                                <w:rFonts w:ascii="Tahoma" w:hAnsi="Tahoma" w:cs="Tahoma"/>
                                <w:color w:val="000000"/>
                                <w:sz w:val="24"/>
                              </w:rPr>
                            </w:pPr>
                          </w:p>
                          <w:p w14:paraId="434AC4E1" w14:textId="0E2A8573" w:rsidR="00144942" w:rsidRDefault="00144942" w:rsidP="00144942">
                            <w:pPr>
                              <w:autoSpaceDE w:val="0"/>
                              <w:autoSpaceDN w:val="0"/>
                              <w:adjustRightInd w:val="0"/>
                              <w:spacing w:after="0"/>
                              <w:rPr>
                                <w:rFonts w:ascii="Tahoma" w:hAnsi="Tahoma" w:cs="Tahoma"/>
                                <w:b/>
                                <w:bCs/>
                                <w:color w:val="000000"/>
                                <w:sz w:val="26"/>
                                <w:szCs w:val="26"/>
                              </w:rPr>
                            </w:pPr>
                            <w:r w:rsidRPr="00144942">
                              <w:rPr>
                                <w:rFonts w:ascii="Tahoma" w:hAnsi="Tahoma" w:cs="Tahoma"/>
                                <w:b/>
                                <w:bCs/>
                                <w:color w:val="000000"/>
                                <w:sz w:val="26"/>
                                <w:szCs w:val="26"/>
                              </w:rPr>
                              <w:t xml:space="preserve">COUNTY COLLECTION SITES: </w:t>
                            </w:r>
                          </w:p>
                          <w:p w14:paraId="104E4F04" w14:textId="77777777" w:rsidR="0061217E" w:rsidRPr="00144942" w:rsidRDefault="0061217E" w:rsidP="00144942">
                            <w:pPr>
                              <w:autoSpaceDE w:val="0"/>
                              <w:autoSpaceDN w:val="0"/>
                              <w:adjustRightInd w:val="0"/>
                              <w:spacing w:after="0"/>
                              <w:rPr>
                                <w:rFonts w:ascii="Tahoma" w:hAnsi="Tahoma" w:cs="Tahoma"/>
                                <w:color w:val="000000"/>
                                <w:sz w:val="26"/>
                                <w:szCs w:val="26"/>
                              </w:rPr>
                            </w:pPr>
                          </w:p>
                          <w:p w14:paraId="266FB997" w14:textId="273A15CF" w:rsidR="00144942" w:rsidRPr="00144942" w:rsidRDefault="00144942" w:rsidP="0061217E">
                            <w:pPr>
                              <w:autoSpaceDE w:val="0"/>
                              <w:autoSpaceDN w:val="0"/>
                              <w:adjustRightInd w:val="0"/>
                              <w:spacing w:after="0"/>
                              <w:jc w:val="center"/>
                              <w:rPr>
                                <w:rFonts w:ascii="Tahoma" w:hAnsi="Tahoma" w:cs="Tahoma"/>
                                <w:color w:val="000000"/>
                                <w:sz w:val="23"/>
                                <w:szCs w:val="23"/>
                              </w:rPr>
                            </w:pPr>
                            <w:r w:rsidRPr="00144942">
                              <w:rPr>
                                <w:rFonts w:ascii="Tahoma" w:hAnsi="Tahoma" w:cs="Tahoma"/>
                                <w:b/>
                                <w:bCs/>
                                <w:color w:val="000000"/>
                                <w:sz w:val="23"/>
                                <w:szCs w:val="23"/>
                              </w:rPr>
                              <w:t>Melville Collection Site</w:t>
                            </w:r>
                          </w:p>
                          <w:p w14:paraId="272FA522" w14:textId="7A63795E"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16643 Melville Road</w:t>
                            </w:r>
                          </w:p>
                          <w:p w14:paraId="69DEC392" w14:textId="5533FCD0"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Henderson, Maryland 21640</w:t>
                            </w:r>
                          </w:p>
                          <w:p w14:paraId="2201970D"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Hours of Operation: </w:t>
                            </w:r>
                          </w:p>
                          <w:p w14:paraId="320C8D7D"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Wednesday: 10:00 AM to 6:00 PM </w:t>
                            </w:r>
                          </w:p>
                          <w:p w14:paraId="269CBDFE"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Saturday: 8:00 AM to 4:00 PM </w:t>
                            </w:r>
                          </w:p>
                          <w:p w14:paraId="66317AFC"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b/>
                                <w:bCs/>
                                <w:color w:val="000000"/>
                                <w:sz w:val="20"/>
                                <w:szCs w:val="20"/>
                              </w:rPr>
                              <w:t xml:space="preserve">Accepts: general household trash up to 10 bags </w:t>
                            </w:r>
                          </w:p>
                          <w:p w14:paraId="1347FADA"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Recycling accepted: cardboard, scrap metal, and waste oil </w:t>
                            </w:r>
                          </w:p>
                          <w:p w14:paraId="4B6F46D9" w14:textId="77777777" w:rsidR="00144942" w:rsidRPr="00144942" w:rsidRDefault="00144942" w:rsidP="00144942">
                            <w:pPr>
                              <w:autoSpaceDE w:val="0"/>
                              <w:autoSpaceDN w:val="0"/>
                              <w:adjustRightInd w:val="0"/>
                              <w:spacing w:after="0"/>
                              <w:rPr>
                                <w:rFonts w:ascii="Times New Roman" w:hAnsi="Times New Roman"/>
                                <w:color w:val="000000"/>
                                <w:sz w:val="30"/>
                                <w:szCs w:val="30"/>
                              </w:rPr>
                            </w:pPr>
                            <w:r w:rsidRPr="00144942">
                              <w:rPr>
                                <w:rFonts w:ascii="Times New Roman" w:hAnsi="Times New Roman"/>
                                <w:color w:val="000000"/>
                                <w:sz w:val="30"/>
                                <w:szCs w:val="30"/>
                              </w:rPr>
                              <w:t xml:space="preserve">————————————— </w:t>
                            </w:r>
                          </w:p>
                          <w:p w14:paraId="06FDE1E1" w14:textId="4676A688" w:rsidR="00144942" w:rsidRPr="00144942" w:rsidRDefault="00144942" w:rsidP="0061217E">
                            <w:pPr>
                              <w:autoSpaceDE w:val="0"/>
                              <w:autoSpaceDN w:val="0"/>
                              <w:adjustRightInd w:val="0"/>
                              <w:spacing w:after="0"/>
                              <w:jc w:val="center"/>
                              <w:rPr>
                                <w:rFonts w:ascii="Tahoma" w:hAnsi="Tahoma" w:cs="Tahoma"/>
                                <w:color w:val="000000"/>
                                <w:sz w:val="23"/>
                                <w:szCs w:val="23"/>
                              </w:rPr>
                            </w:pPr>
                            <w:r w:rsidRPr="00144942">
                              <w:rPr>
                                <w:rFonts w:ascii="Tahoma" w:hAnsi="Tahoma" w:cs="Tahoma"/>
                                <w:b/>
                                <w:bCs/>
                                <w:color w:val="000000"/>
                                <w:sz w:val="23"/>
                                <w:szCs w:val="23"/>
                              </w:rPr>
                              <w:t>Old Denton Collection Site</w:t>
                            </w:r>
                          </w:p>
                          <w:p w14:paraId="54CF2F8E" w14:textId="50DF899F"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4230 Old Denton Road</w:t>
                            </w:r>
                          </w:p>
                          <w:p w14:paraId="2B604AFB" w14:textId="2AAF66EA"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Federalsburg, Maryland 21632</w:t>
                            </w:r>
                          </w:p>
                          <w:p w14:paraId="28294458"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Hours of Operation: </w:t>
                            </w:r>
                          </w:p>
                          <w:p w14:paraId="522FB08B"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Wednesday: 10:00 AM to 6:00 PM </w:t>
                            </w:r>
                          </w:p>
                          <w:p w14:paraId="0A94B6C4"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Saturday: 8:00 AM to 4:00 PM </w:t>
                            </w:r>
                          </w:p>
                          <w:p w14:paraId="063430C2"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b/>
                                <w:bCs/>
                                <w:color w:val="000000"/>
                                <w:sz w:val="20"/>
                                <w:szCs w:val="20"/>
                              </w:rPr>
                              <w:t xml:space="preserve">Accepts: general household trash up to 10 bags </w:t>
                            </w:r>
                          </w:p>
                          <w:p w14:paraId="1B3F34C2"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Recycling accepted: cardboard, scrap metal, and waste oil </w:t>
                            </w:r>
                          </w:p>
                          <w:p w14:paraId="62D7A561" w14:textId="77777777" w:rsidR="00144942" w:rsidRPr="00144942" w:rsidRDefault="00144942" w:rsidP="00144942">
                            <w:pPr>
                              <w:autoSpaceDE w:val="0"/>
                              <w:autoSpaceDN w:val="0"/>
                              <w:adjustRightInd w:val="0"/>
                              <w:spacing w:after="0"/>
                              <w:rPr>
                                <w:rFonts w:ascii="Times New Roman" w:hAnsi="Times New Roman"/>
                                <w:color w:val="000000"/>
                                <w:sz w:val="30"/>
                                <w:szCs w:val="30"/>
                              </w:rPr>
                            </w:pPr>
                            <w:r w:rsidRPr="00144942">
                              <w:rPr>
                                <w:rFonts w:ascii="Times New Roman" w:hAnsi="Times New Roman"/>
                                <w:color w:val="000000"/>
                                <w:sz w:val="30"/>
                                <w:szCs w:val="30"/>
                              </w:rPr>
                              <w:t xml:space="preserve">————————————— </w:t>
                            </w:r>
                          </w:p>
                          <w:p w14:paraId="05F06F35" w14:textId="260BE3CB" w:rsidR="00144942" w:rsidRPr="00144942" w:rsidRDefault="00144942" w:rsidP="0061217E">
                            <w:pPr>
                              <w:autoSpaceDE w:val="0"/>
                              <w:autoSpaceDN w:val="0"/>
                              <w:adjustRightInd w:val="0"/>
                              <w:spacing w:after="0"/>
                              <w:jc w:val="center"/>
                              <w:rPr>
                                <w:rFonts w:ascii="Tahoma" w:hAnsi="Tahoma" w:cs="Tahoma"/>
                                <w:color w:val="000000"/>
                                <w:sz w:val="23"/>
                                <w:szCs w:val="23"/>
                              </w:rPr>
                            </w:pPr>
                            <w:r w:rsidRPr="00144942">
                              <w:rPr>
                                <w:rFonts w:ascii="Tahoma" w:hAnsi="Tahoma" w:cs="Tahoma"/>
                                <w:b/>
                                <w:bCs/>
                                <w:color w:val="000000"/>
                                <w:sz w:val="23"/>
                                <w:szCs w:val="23"/>
                              </w:rPr>
                              <w:t>Preston Collection Site</w:t>
                            </w:r>
                          </w:p>
                          <w:p w14:paraId="73E6E61E" w14:textId="312EB2D8"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105 Back Landing Road</w:t>
                            </w:r>
                          </w:p>
                          <w:p w14:paraId="7C1710FE" w14:textId="678FE8F9" w:rsidR="00144942" w:rsidRPr="00144942" w:rsidRDefault="00144942" w:rsidP="0061217E">
                            <w:pPr>
                              <w:autoSpaceDE w:val="0"/>
                              <w:autoSpaceDN w:val="0"/>
                              <w:adjustRightInd w:val="0"/>
                              <w:spacing w:after="0"/>
                              <w:jc w:val="center"/>
                              <w:rPr>
                                <w:rFonts w:ascii="Tahoma" w:hAnsi="Tahoma" w:cs="Tahoma"/>
                                <w:color w:val="000000"/>
                                <w:szCs w:val="21"/>
                              </w:rPr>
                            </w:pPr>
                            <w:r w:rsidRPr="00144942">
                              <w:rPr>
                                <w:rFonts w:ascii="Tahoma" w:hAnsi="Tahoma" w:cs="Tahoma"/>
                                <w:color w:val="000000"/>
                                <w:szCs w:val="21"/>
                              </w:rPr>
                              <w:t>Preston, Maryland 21655</w:t>
                            </w:r>
                          </w:p>
                          <w:p w14:paraId="1BF3E978"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Hours of Operation: </w:t>
                            </w:r>
                          </w:p>
                          <w:p w14:paraId="77506A8C"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Tuesday: 10:00 AM to 6:00 PM </w:t>
                            </w:r>
                          </w:p>
                          <w:p w14:paraId="63146169"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Saturday: 8:00 AM to 4:00 PM </w:t>
                            </w:r>
                          </w:p>
                          <w:p w14:paraId="2562BFF9" w14:textId="0D8790F0" w:rsidR="00BD0BA1" w:rsidRDefault="00144942" w:rsidP="00144942">
                            <w:pPr>
                              <w:pStyle w:val="Heading2"/>
                              <w:rPr>
                                <w:rFonts w:ascii="Tahoma" w:hAnsi="Tahoma" w:cs="Tahoma"/>
                                <w:bCs/>
                                <w:caps w:val="0"/>
                                <w:color w:val="000000"/>
                                <w:sz w:val="20"/>
                                <w:szCs w:val="20"/>
                              </w:rPr>
                            </w:pPr>
                            <w:r w:rsidRPr="00144942">
                              <w:rPr>
                                <w:rFonts w:ascii="Tahoma" w:hAnsi="Tahoma" w:cs="Tahoma"/>
                                <w:bCs/>
                                <w:caps w:val="0"/>
                                <w:color w:val="000000"/>
                                <w:sz w:val="20"/>
                                <w:szCs w:val="20"/>
                              </w:rPr>
                              <w:t>Accepts: general household trash up to 10 bags</w:t>
                            </w:r>
                          </w:p>
                          <w:p w14:paraId="33688B66" w14:textId="77777777" w:rsidR="00144942" w:rsidRPr="00144942" w:rsidRDefault="00144942" w:rsidP="00144942">
                            <w:pPr>
                              <w:autoSpaceDE w:val="0"/>
                              <w:autoSpaceDN w:val="0"/>
                              <w:adjustRightInd w:val="0"/>
                              <w:spacing w:after="0"/>
                              <w:rPr>
                                <w:rFonts w:ascii="Tahoma" w:hAnsi="Tahoma" w:cs="Tahoma"/>
                                <w:color w:val="000000"/>
                                <w:szCs w:val="21"/>
                              </w:rPr>
                            </w:pPr>
                            <w:r w:rsidRPr="00144942">
                              <w:rPr>
                                <w:rFonts w:ascii="Tahoma" w:hAnsi="Tahoma" w:cs="Tahoma"/>
                                <w:color w:val="000000"/>
                                <w:szCs w:val="21"/>
                              </w:rPr>
                              <w:t xml:space="preserve">Recycling accepted: cardboard, scrap metal, and waste oil </w:t>
                            </w:r>
                          </w:p>
                          <w:p w14:paraId="24CFF87E" w14:textId="77777777" w:rsidR="00144942" w:rsidRDefault="00144942" w:rsidP="00144942">
                            <w:pPr>
                              <w:pStyle w:val="Heading2"/>
                            </w:pPr>
                          </w:p>
                        </w:txbxContent>
                      </v:textbox>
                      <w10:anchorlock/>
                    </v:shape>
                  </w:pict>
                </mc:Fallback>
              </mc:AlternateContent>
            </w:r>
            <w:r w:rsidR="00144942">
              <w:rPr>
                <w:noProof/>
              </w:rPr>
              <mc:AlternateContent>
                <mc:Choice Requires="wps">
                  <w:drawing>
                    <wp:inline distT="0" distB="0" distL="0" distR="0" wp14:anchorId="3B31BE68" wp14:editId="7E6267C1">
                      <wp:extent cx="2893325" cy="347730"/>
                      <wp:effectExtent l="0" t="0" r="0" b="0"/>
                      <wp:docPr id="9" name="Text Box 9" descr="Text box to heading 4"/>
                      <wp:cNvGraphicFramePr/>
                      <a:graphic xmlns:a="http://schemas.openxmlformats.org/drawingml/2006/main">
                        <a:graphicData uri="http://schemas.microsoft.com/office/word/2010/wordprocessingShape">
                          <wps:wsp>
                            <wps:cNvSpPr txBox="1"/>
                            <wps:spPr>
                              <a:xfrm>
                                <a:off x="0" y="0"/>
                                <a:ext cx="2893325" cy="347730"/>
                              </a:xfrm>
                              <a:prstGeom prst="rect">
                                <a:avLst/>
                              </a:prstGeom>
                              <a:noFill/>
                              <a:ln w="6350">
                                <a:noFill/>
                              </a:ln>
                            </wps:spPr>
                            <wps:txbx>
                              <w:txbxContent>
                                <w:p w14:paraId="36DB356D" w14:textId="5E982B9A" w:rsidR="00144942" w:rsidRDefault="00144942" w:rsidP="00144942">
                                  <w:pPr>
                                    <w:pStyle w:val="Heading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31BE68" id="Text Box 9" o:spid="_x0000_s1032" type="#_x0000_t202" alt="Text box to heading 4" style="width:227.8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" filled="f" stroked="f" strokeweight=".5pt">
                      <v:textbox>
                        <w:txbxContent>
                          <w:p w14:paraId="36DB356D" w14:textId="5E982B9A" w:rsidR="00144942" w:rsidRDefault="00144942" w:rsidP="00144942">
                            <w:pPr>
                              <w:pStyle w:val="Heading4"/>
                            </w:pPr>
                          </w:p>
                        </w:txbxContent>
                      </v:textbox>
                      <w10:anchorlock/>
                    </v:shape>
                  </w:pict>
                </mc:Fallback>
              </mc:AlternateContent>
            </w:r>
            <w:r w:rsidR="001368FB">
              <w:rPr>
                <w:noProof/>
              </w:rPr>
              <mc:AlternateContent>
                <mc:Choice Requires="wps">
                  <w:drawing>
                    <wp:inline distT="0" distB="0" distL="0" distR="0" wp14:anchorId="2E0E9423" wp14:editId="4825D6B7">
                      <wp:extent cx="3102720" cy="5093970"/>
                      <wp:effectExtent l="0" t="0" r="0" b="0"/>
                      <wp:docPr id="194" name="Text Box 194" descr="Text box to enter brochure content"/>
                      <wp:cNvGraphicFramePr/>
                      <a:graphic xmlns:a="http://schemas.openxmlformats.org/drawingml/2006/main">
                        <a:graphicData uri="http://schemas.microsoft.com/office/word/2010/wordprocessingShape">
                          <wps:wsp>
                            <wps:cNvSpPr txBox="1"/>
                            <wps:spPr>
                              <a:xfrm>
                                <a:off x="0" y="0"/>
                                <a:ext cx="3102720" cy="5093970"/>
                              </a:xfrm>
                              <a:prstGeom prst="rect">
                                <a:avLst/>
                              </a:prstGeom>
                              <a:noFill/>
                              <a:ln w="6350">
                                <a:noFill/>
                              </a:ln>
                            </wps:spPr>
                            <wps:txbx>
                              <w:txbxContent>
                                <w:p w14:paraId="0FC20CCE" w14:textId="65220A14" w:rsidR="007C32DB" w:rsidRDefault="007C32DB" w:rsidP="007C32DB"/>
                                <w:p w14:paraId="6177C108" w14:textId="77777777" w:rsidR="006E6755" w:rsidRDefault="006E6755" w:rsidP="006E6755">
                                  <w:pPr>
                                    <w:pStyle w:val="Heading2"/>
                                    <w:ind w:left="720" w:firstLine="720"/>
                                    <w:rPr>
                                      <w:rFonts w:ascii="Tahoma" w:hAnsi="Tahoma" w:cs="Tahoma"/>
                                      <w:bCs/>
                                      <w:caps w:val="0"/>
                                      <w:color w:val="000000"/>
                                      <w:sz w:val="20"/>
                                      <w:szCs w:val="20"/>
                                    </w:rPr>
                                  </w:pPr>
                                  <w:r>
                                    <w:rPr>
                                      <w:rFonts w:ascii="Tahoma" w:hAnsi="Tahoma" w:cs="Tahoma"/>
                                      <w:bCs/>
                                      <w:caps w:val="0"/>
                                      <w:color w:val="000000"/>
                                      <w:sz w:val="20"/>
                                      <w:szCs w:val="20"/>
                                    </w:rPr>
                                    <w:t xml:space="preserve">                  </w:t>
                                  </w:r>
                                </w:p>
                                <w:p w14:paraId="77A2F29F" w14:textId="77777777" w:rsidR="006E6755" w:rsidRDefault="006E6755" w:rsidP="006E6755">
                                  <w:pPr>
                                    <w:pStyle w:val="Heading2"/>
                                    <w:ind w:left="720" w:firstLine="720"/>
                                    <w:rPr>
                                      <w:rFonts w:ascii="Tahoma" w:hAnsi="Tahoma" w:cs="Tahoma"/>
                                      <w:bCs/>
                                      <w:caps w:val="0"/>
                                      <w:color w:val="000000"/>
                                      <w:sz w:val="20"/>
                                      <w:szCs w:val="20"/>
                                    </w:rPr>
                                  </w:pPr>
                                </w:p>
                                <w:p w14:paraId="35EF1BF7" w14:textId="77777777" w:rsidR="006E6755" w:rsidRDefault="006E6755" w:rsidP="006E6755">
                                  <w:pPr>
                                    <w:pStyle w:val="Heading2"/>
                                    <w:ind w:left="720" w:firstLine="720"/>
                                    <w:rPr>
                                      <w:rFonts w:ascii="Tahoma" w:hAnsi="Tahoma" w:cs="Tahoma"/>
                                      <w:bCs/>
                                      <w:caps w:val="0"/>
                                      <w:color w:val="000000"/>
                                      <w:sz w:val="20"/>
                                      <w:szCs w:val="20"/>
                                    </w:rPr>
                                  </w:pPr>
                                </w:p>
                                <w:p w14:paraId="56CE6668" w14:textId="4142ACE1" w:rsidR="006E6755" w:rsidRPr="006E6755" w:rsidRDefault="006E6755" w:rsidP="006E6755">
                                  <w:pPr>
                                    <w:pStyle w:val="Heading2"/>
                                    <w:ind w:left="720" w:firstLine="720"/>
                                    <w:rPr>
                                      <w:bCs/>
                                    </w:rPr>
                                  </w:pPr>
                                  <w:r w:rsidRPr="006E6755">
                                    <w:rPr>
                                      <w:rFonts w:ascii="Tahoma" w:hAnsi="Tahoma" w:cs="Tahoma"/>
                                      <w:bCs/>
                                      <w:caps w:val="0"/>
                                      <w:color w:val="000000"/>
                                      <w:sz w:val="20"/>
                                      <w:szCs w:val="20"/>
                                    </w:rPr>
                                    <w:t>As of (7/1/25)</w:t>
                                  </w:r>
                                </w:p>
                                <w:p w14:paraId="19E430FE" w14:textId="65E99AF2" w:rsidR="005E0479" w:rsidRPr="001368FB" w:rsidRDefault="005E0479" w:rsidP="005E0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0E9423" id="Text Box 194" o:spid="_x0000_s1033" type="#_x0000_t202" alt="Text box to enter brochure content" style="width:244.3pt;height:40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" filled="f" stroked="f" strokeweight=".5pt">
                      <v:textbox>
                        <w:txbxContent>
                          <w:p w14:paraId="0FC20CCE" w14:textId="65220A14" w:rsidR="007C32DB" w:rsidRDefault="007C32DB" w:rsidP="007C32DB"/>
                          <w:p w14:paraId="6177C108" w14:textId="77777777" w:rsidR="006E6755" w:rsidRDefault="006E6755" w:rsidP="006E6755">
                            <w:pPr>
                              <w:pStyle w:val="Heading2"/>
                              <w:ind w:left="720" w:firstLine="720"/>
                              <w:rPr>
                                <w:rFonts w:ascii="Tahoma" w:hAnsi="Tahoma" w:cs="Tahoma"/>
                                <w:bCs/>
                                <w:caps w:val="0"/>
                                <w:color w:val="000000"/>
                                <w:sz w:val="20"/>
                                <w:szCs w:val="20"/>
                              </w:rPr>
                            </w:pPr>
                            <w:r>
                              <w:rPr>
                                <w:rFonts w:ascii="Tahoma" w:hAnsi="Tahoma" w:cs="Tahoma"/>
                                <w:bCs/>
                                <w:caps w:val="0"/>
                                <w:color w:val="000000"/>
                                <w:sz w:val="20"/>
                                <w:szCs w:val="20"/>
                              </w:rPr>
                              <w:t xml:space="preserve">                  </w:t>
                            </w:r>
                          </w:p>
                          <w:p w14:paraId="77A2F29F" w14:textId="77777777" w:rsidR="006E6755" w:rsidRDefault="006E6755" w:rsidP="006E6755">
                            <w:pPr>
                              <w:pStyle w:val="Heading2"/>
                              <w:ind w:left="720" w:firstLine="720"/>
                              <w:rPr>
                                <w:rFonts w:ascii="Tahoma" w:hAnsi="Tahoma" w:cs="Tahoma"/>
                                <w:bCs/>
                                <w:caps w:val="0"/>
                                <w:color w:val="000000"/>
                                <w:sz w:val="20"/>
                                <w:szCs w:val="20"/>
                              </w:rPr>
                            </w:pPr>
                          </w:p>
                          <w:p w14:paraId="35EF1BF7" w14:textId="77777777" w:rsidR="006E6755" w:rsidRDefault="006E6755" w:rsidP="006E6755">
                            <w:pPr>
                              <w:pStyle w:val="Heading2"/>
                              <w:ind w:left="720" w:firstLine="720"/>
                              <w:rPr>
                                <w:rFonts w:ascii="Tahoma" w:hAnsi="Tahoma" w:cs="Tahoma"/>
                                <w:bCs/>
                                <w:caps w:val="0"/>
                                <w:color w:val="000000"/>
                                <w:sz w:val="20"/>
                                <w:szCs w:val="20"/>
                              </w:rPr>
                            </w:pPr>
                          </w:p>
                          <w:p w14:paraId="56CE6668" w14:textId="4142ACE1" w:rsidR="006E6755" w:rsidRPr="006E6755" w:rsidRDefault="006E6755" w:rsidP="006E6755">
                            <w:pPr>
                              <w:pStyle w:val="Heading2"/>
                              <w:ind w:left="720" w:firstLine="720"/>
                              <w:rPr>
                                <w:bCs/>
                              </w:rPr>
                            </w:pPr>
                            <w:r w:rsidRPr="006E6755">
                              <w:rPr>
                                <w:rFonts w:ascii="Tahoma" w:hAnsi="Tahoma" w:cs="Tahoma"/>
                                <w:bCs/>
                                <w:caps w:val="0"/>
                                <w:color w:val="000000"/>
                                <w:sz w:val="20"/>
                                <w:szCs w:val="20"/>
                              </w:rPr>
                              <w:t>As of (7/1/25)</w:t>
                            </w:r>
                          </w:p>
                          <w:p w14:paraId="19E430FE" w14:textId="65E99AF2" w:rsidR="005E0479" w:rsidRPr="001368FB" w:rsidRDefault="005E0479" w:rsidP="005E0479"/>
                        </w:txbxContent>
                      </v:textbox>
                      <w10:anchorlock/>
                    </v:shape>
                  </w:pict>
                </mc:Fallback>
              </mc:AlternateContent>
            </w:r>
          </w:p>
        </w:tc>
        <w:tc>
          <w:tcPr>
            <w:tcW w:w="5280" w:type="dxa"/>
          </w:tcPr>
          <w:p w14:paraId="7551F34D" w14:textId="6DEEB4C3" w:rsidR="00AE41F2" w:rsidRDefault="00E146B7" w:rsidP="00E80D66">
            <w:pPr>
              <w:ind w:left="144" w:right="144"/>
              <w:jc w:val="both"/>
            </w:pPr>
            <w:r>
              <w:rPr>
                <w:noProof/>
              </w:rPr>
              <mc:AlternateContent>
                <mc:Choice Requires="wps">
                  <w:drawing>
                    <wp:inline distT="0" distB="0" distL="0" distR="0" wp14:anchorId="7931A2CC" wp14:editId="30941762">
                      <wp:extent cx="2893325" cy="7520940"/>
                      <wp:effectExtent l="0" t="0" r="0" b="3810"/>
                      <wp:docPr id="192" name="Text Box 192" descr="Text box to heading 2"/>
                      <wp:cNvGraphicFramePr/>
                      <a:graphic xmlns:a="http://schemas.openxmlformats.org/drawingml/2006/main">
                        <a:graphicData uri="http://schemas.microsoft.com/office/word/2010/wordprocessingShape">
                          <wps:wsp>
                            <wps:cNvSpPr txBox="1"/>
                            <wps:spPr>
                              <a:xfrm>
                                <a:off x="0" y="0"/>
                                <a:ext cx="2893325" cy="7520940"/>
                              </a:xfrm>
                              <a:prstGeom prst="rect">
                                <a:avLst/>
                              </a:prstGeom>
                              <a:noFill/>
                              <a:ln w="6350">
                                <a:noFill/>
                              </a:ln>
                            </wps:spPr>
                            <wps:txbx>
                              <w:txbxContent>
                                <w:p w14:paraId="0557CBA0" w14:textId="77777777" w:rsidR="00144942" w:rsidRPr="00144942" w:rsidRDefault="00144942" w:rsidP="00144942">
                                  <w:pPr>
                                    <w:autoSpaceDE w:val="0"/>
                                    <w:autoSpaceDN w:val="0"/>
                                    <w:adjustRightInd w:val="0"/>
                                    <w:spacing w:after="0"/>
                                    <w:rPr>
                                      <w:rFonts w:ascii="Tahoma" w:hAnsi="Tahoma" w:cs="Tahoma"/>
                                      <w:color w:val="000000"/>
                                      <w:sz w:val="24"/>
                                    </w:rPr>
                                  </w:pPr>
                                </w:p>
                                <w:p w14:paraId="142B5EF7"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Holly Road Collection Site </w:t>
                                  </w:r>
                                </w:p>
                                <w:p w14:paraId="5EE6F927" w14:textId="7CA6A8C9"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Mid</w:t>
                                  </w:r>
                                  <w:r w:rsidR="006A1A2A">
                                    <w:rPr>
                                      <w:rFonts w:ascii="Tahoma" w:hAnsi="Tahoma" w:cs="Tahoma"/>
                                      <w:b/>
                                      <w:bCs/>
                                      <w:color w:val="000000"/>
                                      <w:sz w:val="23"/>
                                      <w:szCs w:val="23"/>
                                    </w:rPr>
                                    <w:t>-</w:t>
                                  </w:r>
                                  <w:r w:rsidRPr="00144942">
                                    <w:rPr>
                                      <w:rFonts w:ascii="Tahoma" w:hAnsi="Tahoma" w:cs="Tahoma"/>
                                      <w:b/>
                                      <w:bCs/>
                                      <w:color w:val="000000"/>
                                      <w:sz w:val="23"/>
                                      <w:szCs w:val="23"/>
                                    </w:rPr>
                                    <w:t xml:space="preserve">Shore II Regional Landfill </w:t>
                                  </w:r>
                                </w:p>
                                <w:p w14:paraId="5DF13BB0"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Homeowner Drop Off </w:t>
                                  </w:r>
                                </w:p>
                                <w:p w14:paraId="0A8BA5B5"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Operated by MD Environmental Service </w:t>
                                  </w:r>
                                </w:p>
                                <w:p w14:paraId="2A60D145"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11930 Holly Road </w:t>
                                  </w:r>
                                </w:p>
                                <w:p w14:paraId="5F49069A"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Ridgely, Maryland 21660 </w:t>
                                  </w:r>
                                </w:p>
                                <w:p w14:paraId="0F8F272D" w14:textId="5369C638" w:rsidR="00144942" w:rsidRPr="00144942" w:rsidRDefault="00D01CC7"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w:t>
                                  </w:r>
                                  <w:r w:rsidR="00144942" w:rsidRPr="00144942">
                                    <w:rPr>
                                      <w:rFonts w:ascii="Tahoma" w:hAnsi="Tahoma" w:cs="Tahoma"/>
                                      <w:color w:val="000000"/>
                                      <w:sz w:val="20"/>
                                      <w:szCs w:val="20"/>
                                    </w:rPr>
                                    <w:t>410</w:t>
                                  </w:r>
                                  <w:r>
                                    <w:rPr>
                                      <w:rFonts w:ascii="Tahoma" w:hAnsi="Tahoma" w:cs="Tahoma"/>
                                      <w:color w:val="000000"/>
                                      <w:sz w:val="20"/>
                                      <w:szCs w:val="20"/>
                                    </w:rPr>
                                    <w:t>)</w:t>
                                  </w:r>
                                  <w:r w:rsidR="00144942" w:rsidRPr="00144942">
                                    <w:rPr>
                                      <w:rFonts w:ascii="Tahoma" w:hAnsi="Tahoma" w:cs="Tahoma"/>
                                      <w:color w:val="000000"/>
                                      <w:sz w:val="20"/>
                                      <w:szCs w:val="20"/>
                                    </w:rPr>
                                    <w:t xml:space="preserve">634-9304 </w:t>
                                  </w:r>
                                </w:p>
                                <w:p w14:paraId="01DEAC0A"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The Regional Landfill Homeowner Drop-Off can be used by area residents. </w:t>
                                  </w:r>
                                  <w:r w:rsidRPr="00144942">
                                    <w:rPr>
                                      <w:rFonts w:ascii="Tahoma" w:hAnsi="Tahoma" w:cs="Tahoma"/>
                                      <w:b/>
                                      <w:bCs/>
                                      <w:color w:val="000000"/>
                                      <w:sz w:val="20"/>
                                      <w:szCs w:val="20"/>
                                    </w:rPr>
                                    <w:t xml:space="preserve">No permit is required. </w:t>
                                  </w:r>
                                </w:p>
                                <w:p w14:paraId="567AA212" w14:textId="29A381B7" w:rsidR="00144942" w:rsidRDefault="00144942" w:rsidP="00144942">
                                  <w:pPr>
                                    <w:autoSpaceDE w:val="0"/>
                                    <w:autoSpaceDN w:val="0"/>
                                    <w:adjustRightInd w:val="0"/>
                                    <w:spacing w:after="0"/>
                                    <w:rPr>
                                      <w:rFonts w:ascii="Tahoma" w:hAnsi="Tahoma" w:cs="Tahoma"/>
                                      <w:b/>
                                      <w:bCs/>
                                      <w:color w:val="000000"/>
                                      <w:sz w:val="20"/>
                                      <w:szCs w:val="20"/>
                                    </w:rPr>
                                  </w:pPr>
                                  <w:r w:rsidRPr="00144942">
                                    <w:rPr>
                                      <w:rFonts w:ascii="Tahoma" w:hAnsi="Tahoma" w:cs="Tahoma"/>
                                      <w:b/>
                                      <w:bCs/>
                                      <w:color w:val="000000"/>
                                      <w:sz w:val="20"/>
                                      <w:szCs w:val="20"/>
                                    </w:rPr>
                                    <w:t xml:space="preserve">Hours of operation: </w:t>
                                  </w:r>
                                </w:p>
                                <w:tbl>
                                  <w:tblPr>
                                    <w:tblStyle w:val="TableGrid"/>
                                    <w:tblW w:w="0" w:type="auto"/>
                                    <w:tblLook w:val="04A0" w:firstRow="1" w:lastRow="0" w:firstColumn="1" w:lastColumn="0" w:noHBand="0" w:noVBand="1"/>
                                  </w:tblPr>
                                  <w:tblGrid>
                                    <w:gridCol w:w="706"/>
                                    <w:gridCol w:w="708"/>
                                    <w:gridCol w:w="707"/>
                                    <w:gridCol w:w="718"/>
                                    <w:gridCol w:w="705"/>
                                    <w:gridCol w:w="704"/>
                                  </w:tblGrid>
                                  <w:tr w:rsidR="00144942" w14:paraId="59BA10EA" w14:textId="77777777" w:rsidTr="00144942">
                                    <w:tc>
                                      <w:tcPr>
                                        <w:tcW w:w="710" w:type="dxa"/>
                                      </w:tcPr>
                                      <w:p w14:paraId="1866D524" w14:textId="64A12287"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Mon</w:t>
                                        </w:r>
                                      </w:p>
                                    </w:tc>
                                    <w:tc>
                                      <w:tcPr>
                                        <w:tcW w:w="710" w:type="dxa"/>
                                      </w:tcPr>
                                      <w:p w14:paraId="3C0B7ECD" w14:textId="4D4B80B1"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Tues</w:t>
                                        </w:r>
                                      </w:p>
                                    </w:tc>
                                    <w:tc>
                                      <w:tcPr>
                                        <w:tcW w:w="710" w:type="dxa"/>
                                      </w:tcPr>
                                      <w:p w14:paraId="200C4535" w14:textId="72384EBE"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Wed</w:t>
                                        </w:r>
                                      </w:p>
                                    </w:tc>
                                    <w:tc>
                                      <w:tcPr>
                                        <w:tcW w:w="711" w:type="dxa"/>
                                      </w:tcPr>
                                      <w:p w14:paraId="11C7C7B7" w14:textId="1CE96348"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Thurs</w:t>
                                        </w:r>
                                      </w:p>
                                    </w:tc>
                                    <w:tc>
                                      <w:tcPr>
                                        <w:tcW w:w="711" w:type="dxa"/>
                                      </w:tcPr>
                                      <w:p w14:paraId="38457991" w14:textId="5D806642"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Fri</w:t>
                                        </w:r>
                                      </w:p>
                                    </w:tc>
                                    <w:tc>
                                      <w:tcPr>
                                        <w:tcW w:w="711" w:type="dxa"/>
                                      </w:tcPr>
                                      <w:p w14:paraId="5C559175" w14:textId="25D920E1"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Sat</w:t>
                                        </w:r>
                                      </w:p>
                                    </w:tc>
                                  </w:tr>
                                  <w:tr w:rsidR="00144942" w14:paraId="0D38C703" w14:textId="77777777" w:rsidTr="00144942">
                                    <w:tc>
                                      <w:tcPr>
                                        <w:tcW w:w="710" w:type="dxa"/>
                                      </w:tcPr>
                                      <w:p w14:paraId="5227D1ED" w14:textId="0E11C07A"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7-4</w:t>
                                        </w:r>
                                      </w:p>
                                    </w:tc>
                                    <w:tc>
                                      <w:tcPr>
                                        <w:tcW w:w="710" w:type="dxa"/>
                                      </w:tcPr>
                                      <w:p w14:paraId="5CAD40AC" w14:textId="2EB274C3"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10-6</w:t>
                                        </w:r>
                                      </w:p>
                                    </w:tc>
                                    <w:tc>
                                      <w:tcPr>
                                        <w:tcW w:w="710" w:type="dxa"/>
                                      </w:tcPr>
                                      <w:p w14:paraId="7D96DC93" w14:textId="24CB74D6"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10-6</w:t>
                                        </w:r>
                                      </w:p>
                                    </w:tc>
                                    <w:tc>
                                      <w:tcPr>
                                        <w:tcW w:w="711" w:type="dxa"/>
                                      </w:tcPr>
                                      <w:p w14:paraId="1F98E84B" w14:textId="177DD475"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7-4</w:t>
                                        </w:r>
                                      </w:p>
                                    </w:tc>
                                    <w:tc>
                                      <w:tcPr>
                                        <w:tcW w:w="711" w:type="dxa"/>
                                      </w:tcPr>
                                      <w:p w14:paraId="48144682" w14:textId="7E879393"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10-6</w:t>
                                        </w:r>
                                      </w:p>
                                    </w:tc>
                                    <w:tc>
                                      <w:tcPr>
                                        <w:tcW w:w="711" w:type="dxa"/>
                                      </w:tcPr>
                                      <w:p w14:paraId="4CE1CB15" w14:textId="54F487F6"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7-4</w:t>
                                        </w:r>
                                      </w:p>
                                    </w:tc>
                                  </w:tr>
                                </w:tbl>
                                <w:p w14:paraId="00B418D5" w14:textId="77777777" w:rsidR="00144942" w:rsidRPr="00144942" w:rsidRDefault="00144942" w:rsidP="00144942">
                                  <w:pPr>
                                    <w:autoSpaceDE w:val="0"/>
                                    <w:autoSpaceDN w:val="0"/>
                                    <w:adjustRightInd w:val="0"/>
                                    <w:spacing w:after="0"/>
                                    <w:rPr>
                                      <w:rFonts w:ascii="Tahoma" w:hAnsi="Tahoma" w:cs="Tahoma"/>
                                      <w:color w:val="000000"/>
                                      <w:sz w:val="20"/>
                                      <w:szCs w:val="20"/>
                                    </w:rPr>
                                  </w:pPr>
                                </w:p>
                                <w:p w14:paraId="39A86D59"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Accepts: </w:t>
                                  </w:r>
                                  <w:r w:rsidRPr="00144942">
                                    <w:rPr>
                                      <w:rFonts w:ascii="Tahoma" w:hAnsi="Tahoma" w:cs="Tahoma"/>
                                      <w:b/>
                                      <w:bCs/>
                                      <w:color w:val="000000"/>
                                      <w:sz w:val="20"/>
                                      <w:szCs w:val="20"/>
                                    </w:rPr>
                                    <w:t xml:space="preserve">Bagged household trash Only </w:t>
                                  </w:r>
                                </w:p>
                                <w:p w14:paraId="0D77D3E4"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(up to 7 bags) </w:t>
                                  </w:r>
                                </w:p>
                                <w:p w14:paraId="49087C2A"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Recycling accepted: cardboard, scrap metal, waste oil, newspapers, white paper, magazines, #1 &amp; #2 plastic bottles and jugs (no caps), clear, brown, and green glass, steel and aluminum cans, and electronics </w:t>
                                  </w:r>
                                </w:p>
                                <w:p w14:paraId="42EB0088" w14:textId="77777777" w:rsidR="006E6755" w:rsidRDefault="00144942" w:rsidP="006E6755">
                                  <w:pPr>
                                    <w:autoSpaceDE w:val="0"/>
                                    <w:autoSpaceDN w:val="0"/>
                                    <w:adjustRightInd w:val="0"/>
                                    <w:spacing w:after="0"/>
                                    <w:jc w:val="center"/>
                                    <w:rPr>
                                      <w:rFonts w:ascii="Tahoma" w:hAnsi="Tahoma" w:cs="Tahoma"/>
                                      <w:color w:val="000000"/>
                                      <w:sz w:val="20"/>
                                      <w:szCs w:val="20"/>
                                    </w:rPr>
                                  </w:pPr>
                                  <w:r w:rsidRPr="00144942">
                                    <w:rPr>
                                      <w:rFonts w:ascii="Tahoma" w:hAnsi="Tahoma" w:cs="Tahoma"/>
                                      <w:b/>
                                      <w:bCs/>
                                      <w:color w:val="000000"/>
                                      <w:sz w:val="20"/>
                                      <w:szCs w:val="20"/>
                                    </w:rPr>
                                    <w:t>NO TV’S</w:t>
                                  </w:r>
                                </w:p>
                                <w:p w14:paraId="65935674" w14:textId="2D6CD318" w:rsidR="00144942" w:rsidRPr="006E6755" w:rsidRDefault="00144942" w:rsidP="006E6755">
                                  <w:pPr>
                                    <w:autoSpaceDE w:val="0"/>
                                    <w:autoSpaceDN w:val="0"/>
                                    <w:adjustRightInd w:val="0"/>
                                    <w:spacing w:after="0"/>
                                    <w:jc w:val="center"/>
                                    <w:rPr>
                                      <w:rFonts w:ascii="Tahoma" w:hAnsi="Tahoma" w:cs="Tahoma"/>
                                      <w:color w:val="000000"/>
                                      <w:sz w:val="20"/>
                                      <w:szCs w:val="20"/>
                                    </w:rPr>
                                  </w:pPr>
                                  <w:r w:rsidRPr="00144942">
                                    <w:rPr>
                                      <w:rFonts w:ascii="Times New Roman" w:hAnsi="Times New Roman"/>
                                      <w:b/>
                                      <w:bCs/>
                                      <w:i/>
                                      <w:iCs/>
                                      <w:color w:val="000000"/>
                                      <w:sz w:val="20"/>
                                      <w:szCs w:val="20"/>
                                    </w:rPr>
                                    <w:t xml:space="preserve">________________________________________ </w:t>
                                  </w:r>
                                </w:p>
                                <w:p w14:paraId="60688D62"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Mid-Shore II Regional Landfill </w:t>
                                  </w:r>
                                </w:p>
                                <w:p w14:paraId="2604E25D"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12236 River Road </w:t>
                                  </w:r>
                                </w:p>
                                <w:p w14:paraId="246CC3A2"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Ridgely, Maryland 21660 </w:t>
                                  </w:r>
                                </w:p>
                                <w:p w14:paraId="7B99DA04" w14:textId="37268EF9" w:rsidR="00144942" w:rsidRPr="00144942" w:rsidRDefault="00D01CC7"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w:t>
                                  </w:r>
                                  <w:r w:rsidR="00144942" w:rsidRPr="00144942">
                                    <w:rPr>
                                      <w:rFonts w:ascii="Tahoma" w:hAnsi="Tahoma" w:cs="Tahoma"/>
                                      <w:color w:val="000000"/>
                                      <w:sz w:val="20"/>
                                      <w:szCs w:val="20"/>
                                    </w:rPr>
                                    <w:t>410</w:t>
                                  </w:r>
                                  <w:r>
                                    <w:rPr>
                                      <w:rFonts w:ascii="Tahoma" w:hAnsi="Tahoma" w:cs="Tahoma"/>
                                      <w:color w:val="000000"/>
                                      <w:sz w:val="20"/>
                                      <w:szCs w:val="20"/>
                                    </w:rPr>
                                    <w:t>)</w:t>
                                  </w:r>
                                  <w:r w:rsidR="00144942" w:rsidRPr="00144942">
                                    <w:rPr>
                                      <w:rFonts w:ascii="Tahoma" w:hAnsi="Tahoma" w:cs="Tahoma"/>
                                      <w:color w:val="000000"/>
                                      <w:sz w:val="20"/>
                                      <w:szCs w:val="20"/>
                                    </w:rPr>
                                    <w:t xml:space="preserve">634-9304 </w:t>
                                  </w:r>
                                </w:p>
                                <w:p w14:paraId="584DC62F"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Hours of Operation: </w:t>
                                  </w:r>
                                </w:p>
                                <w:p w14:paraId="3AB8E74B"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Monday - Friday 7:00 AM to 3:15 PM Saturday - 7:00 AM to 12:15 PM </w:t>
                                  </w:r>
                                </w:p>
                                <w:p w14:paraId="025921C2" w14:textId="6A906863" w:rsid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Accepts*: furniture, appliances, scrap tires, </w:t>
                                  </w:r>
                                  <w:r w:rsidR="00756D1C" w:rsidRPr="00144942">
                                    <w:rPr>
                                      <w:rFonts w:ascii="Tahoma" w:hAnsi="Tahoma" w:cs="Tahoma"/>
                                      <w:color w:val="000000"/>
                                      <w:sz w:val="20"/>
                                      <w:szCs w:val="20"/>
                                    </w:rPr>
                                    <w:t>soil,</w:t>
                                  </w:r>
                                  <w:r w:rsidRPr="00144942">
                                    <w:rPr>
                                      <w:rFonts w:ascii="Tahoma" w:hAnsi="Tahoma" w:cs="Tahoma"/>
                                      <w:color w:val="000000"/>
                                      <w:sz w:val="20"/>
                                      <w:szCs w:val="20"/>
                                    </w:rPr>
                                    <w:t xml:space="preserve"> and landscaping/yard waste material &amp; brush (plastic bags must be emptied), construction debris. </w:t>
                                  </w:r>
                                </w:p>
                                <w:p w14:paraId="30836153" w14:textId="748BECA0" w:rsidR="00144942" w:rsidRPr="008244CC"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b/>
                                      <w:bCs/>
                                      <w:color w:val="000000"/>
                                      <w:sz w:val="20"/>
                                      <w:szCs w:val="20"/>
                                    </w:rPr>
                                    <w:t xml:space="preserve">You must use the scale and will be charged a </w:t>
                                  </w:r>
                                  <w:r w:rsidR="00756D1C">
                                    <w:rPr>
                                      <w:rFonts w:ascii="Tahoma" w:hAnsi="Tahoma" w:cs="Tahoma"/>
                                      <w:b/>
                                      <w:bCs/>
                                      <w:color w:val="000000"/>
                                      <w:sz w:val="20"/>
                                      <w:szCs w:val="20"/>
                                    </w:rPr>
                                    <w:t>fee</w:t>
                                  </w:r>
                                </w:p>
                                <w:p w14:paraId="207F65ED" w14:textId="1F6901D3" w:rsidR="00E146B7" w:rsidRPr="00756D1C" w:rsidRDefault="00756D1C" w:rsidP="00756D1C">
                                  <w:pPr>
                                    <w:autoSpaceDE w:val="0"/>
                                    <w:autoSpaceDN w:val="0"/>
                                    <w:adjustRightInd w:val="0"/>
                                    <w:spacing w:after="0"/>
                                    <w:rPr>
                                      <w:rFonts w:ascii="Tahoma" w:hAnsi="Tahoma" w:cs="Tahoma"/>
                                      <w:b/>
                                      <w:color w:val="000000"/>
                                      <w:sz w:val="20"/>
                                      <w:szCs w:val="20"/>
                                    </w:rPr>
                                  </w:pPr>
                                  <w:r>
                                    <w:rPr>
                                      <w:rFonts w:ascii="Tahoma" w:hAnsi="Tahoma" w:cs="Tahoma"/>
                                      <w:b/>
                                      <w:color w:val="000000"/>
                                      <w:sz w:val="20"/>
                                      <w:szCs w:val="20"/>
                                    </w:rPr>
                                    <w:t>Residential &amp; Commercial Waste</w:t>
                                  </w:r>
                                  <w:r w:rsidR="00144942" w:rsidRPr="00756D1C">
                                    <w:rPr>
                                      <w:rFonts w:ascii="Tahoma" w:hAnsi="Tahoma" w:cs="Tahoma"/>
                                      <w:b/>
                                      <w:color w:val="000000"/>
                                      <w:sz w:val="20"/>
                                      <w:szCs w:val="20"/>
                                    </w:rPr>
                                    <w:t xml:space="preserve"> Rate is $</w:t>
                                  </w:r>
                                  <w:r w:rsidRPr="00756D1C">
                                    <w:rPr>
                                      <w:rFonts w:ascii="Tahoma" w:hAnsi="Tahoma" w:cs="Tahoma"/>
                                      <w:b/>
                                      <w:caps/>
                                      <w:color w:val="000000"/>
                                      <w:sz w:val="20"/>
                                      <w:szCs w:val="20"/>
                                    </w:rPr>
                                    <w:t>7</w:t>
                                  </w:r>
                                  <w:r w:rsidR="00056A3C">
                                    <w:rPr>
                                      <w:rFonts w:ascii="Tahoma" w:hAnsi="Tahoma" w:cs="Tahoma"/>
                                      <w:b/>
                                      <w:caps/>
                                      <w:color w:val="000000"/>
                                      <w:sz w:val="20"/>
                                      <w:szCs w:val="20"/>
                                    </w:rPr>
                                    <w:t>1.50</w:t>
                                  </w:r>
                                  <w:r w:rsidR="00144942" w:rsidRPr="00756D1C">
                                    <w:rPr>
                                      <w:rFonts w:ascii="Tahoma" w:hAnsi="Tahoma" w:cs="Tahoma"/>
                                      <w:b/>
                                      <w:color w:val="000000"/>
                                      <w:sz w:val="20"/>
                                      <w:szCs w:val="20"/>
                                    </w:rPr>
                                    <w:t xml:space="preserve"> Per ton</w:t>
                                  </w:r>
                                  <w:r w:rsidRPr="00756D1C">
                                    <w:rPr>
                                      <w:rFonts w:ascii="Tahoma" w:hAnsi="Tahoma" w:cs="Tahoma"/>
                                      <w:b/>
                                      <w:caps/>
                                      <w:color w:val="000000"/>
                                      <w:sz w:val="20"/>
                                      <w:szCs w:val="20"/>
                                    </w:rPr>
                                    <w:t>,</w:t>
                                  </w:r>
                                  <w:r w:rsidR="0061217E" w:rsidRPr="00756D1C">
                                    <w:rPr>
                                      <w:rFonts w:ascii="Tahoma" w:hAnsi="Tahoma" w:cs="Tahoma"/>
                                      <w:b/>
                                      <w:color w:val="000000"/>
                                      <w:sz w:val="20"/>
                                      <w:szCs w:val="20"/>
                                    </w:rPr>
                                    <w:t xml:space="preserve"> </w:t>
                                  </w:r>
                                  <w:r w:rsidRPr="00756D1C">
                                    <w:rPr>
                                      <w:rFonts w:ascii="Tahoma" w:hAnsi="Tahoma" w:cs="Tahoma"/>
                                      <w:b/>
                                      <w:color w:val="000000"/>
                                      <w:sz w:val="20"/>
                                      <w:szCs w:val="20"/>
                                    </w:rPr>
                                    <w:t>with a $10.00 minimum up to 2</w:t>
                                  </w:r>
                                  <w:r w:rsidR="00056A3C">
                                    <w:rPr>
                                      <w:rFonts w:ascii="Tahoma" w:hAnsi="Tahoma" w:cs="Tahoma"/>
                                      <w:b/>
                                      <w:color w:val="000000"/>
                                      <w:sz w:val="20"/>
                                      <w:szCs w:val="20"/>
                                    </w:rPr>
                                    <w:t>6</w:t>
                                  </w:r>
                                  <w:r w:rsidRPr="00756D1C">
                                    <w:rPr>
                                      <w:rFonts w:ascii="Tahoma" w:hAnsi="Tahoma" w:cs="Tahoma"/>
                                      <w:b/>
                                      <w:color w:val="000000"/>
                                      <w:sz w:val="20"/>
                                      <w:szCs w:val="20"/>
                                    </w:rPr>
                                    <w:t>0lbs</w:t>
                                  </w:r>
                                </w:p>
                                <w:p w14:paraId="617910DC" w14:textId="3E456821" w:rsidR="00EE5FA1" w:rsidRDefault="008244CC" w:rsidP="00144942">
                                  <w:pPr>
                                    <w:pStyle w:val="Heading2"/>
                                    <w:rPr>
                                      <w:rFonts w:ascii="Tahoma" w:hAnsi="Tahoma" w:cs="Tahoma"/>
                                      <w:bCs/>
                                      <w:caps w:val="0"/>
                                      <w:color w:val="000000"/>
                                      <w:sz w:val="20"/>
                                      <w:szCs w:val="20"/>
                                    </w:rPr>
                                  </w:pPr>
                                  <w:r>
                                    <w:rPr>
                                      <w:rFonts w:ascii="Tahoma" w:hAnsi="Tahoma" w:cs="Tahoma"/>
                                      <w:bCs/>
                                      <w:caps w:val="0"/>
                                      <w:color w:val="000000"/>
                                      <w:sz w:val="20"/>
                                      <w:szCs w:val="20"/>
                                    </w:rPr>
                                    <w:t xml:space="preserve">Yard </w:t>
                                  </w:r>
                                  <w:r w:rsidR="00EE5FA1">
                                    <w:rPr>
                                      <w:rFonts w:ascii="Tahoma" w:hAnsi="Tahoma" w:cs="Tahoma"/>
                                      <w:bCs/>
                                      <w:caps w:val="0"/>
                                      <w:color w:val="000000"/>
                                      <w:sz w:val="20"/>
                                      <w:szCs w:val="20"/>
                                    </w:rPr>
                                    <w:t>Brush Rate is $4</w:t>
                                  </w:r>
                                  <w:r w:rsidR="00056A3C">
                                    <w:rPr>
                                      <w:rFonts w:ascii="Tahoma" w:hAnsi="Tahoma" w:cs="Tahoma"/>
                                      <w:bCs/>
                                      <w:caps w:val="0"/>
                                      <w:color w:val="000000"/>
                                      <w:sz w:val="20"/>
                                      <w:szCs w:val="20"/>
                                    </w:rPr>
                                    <w:t>6.50</w:t>
                                  </w:r>
                                  <w:r w:rsidR="00EE5FA1">
                                    <w:rPr>
                                      <w:rFonts w:ascii="Tahoma" w:hAnsi="Tahoma" w:cs="Tahoma"/>
                                      <w:bCs/>
                                      <w:caps w:val="0"/>
                                      <w:color w:val="000000"/>
                                      <w:sz w:val="20"/>
                                      <w:szCs w:val="20"/>
                                    </w:rPr>
                                    <w:t xml:space="preserve"> Per ton</w:t>
                                  </w:r>
                                  <w:r w:rsidR="00756D1C">
                                    <w:rPr>
                                      <w:rFonts w:ascii="Tahoma" w:hAnsi="Tahoma" w:cs="Tahoma"/>
                                      <w:bCs/>
                                      <w:caps w:val="0"/>
                                      <w:color w:val="000000"/>
                                      <w:sz w:val="20"/>
                                      <w:szCs w:val="20"/>
                                    </w:rPr>
                                    <w:t>, with a $10.00 minimum up to 4</w:t>
                                  </w:r>
                                  <w:r w:rsidR="00056A3C">
                                    <w:rPr>
                                      <w:rFonts w:ascii="Tahoma" w:hAnsi="Tahoma" w:cs="Tahoma"/>
                                      <w:bCs/>
                                      <w:caps w:val="0"/>
                                      <w:color w:val="000000"/>
                                      <w:sz w:val="20"/>
                                      <w:szCs w:val="20"/>
                                    </w:rPr>
                                    <w:t>2</w:t>
                                  </w:r>
                                  <w:r w:rsidR="00756D1C">
                                    <w:rPr>
                                      <w:rFonts w:ascii="Tahoma" w:hAnsi="Tahoma" w:cs="Tahoma"/>
                                      <w:bCs/>
                                      <w:caps w:val="0"/>
                                      <w:color w:val="000000"/>
                                      <w:sz w:val="20"/>
                                      <w:szCs w:val="20"/>
                                    </w:rPr>
                                    <w:t>0lbs</w:t>
                                  </w:r>
                                </w:p>
                                <w:p w14:paraId="1A6EC41E" w14:textId="77777777" w:rsidR="00D01CC7" w:rsidRDefault="00056A3C" w:rsidP="00144942">
                                  <w:pPr>
                                    <w:pStyle w:val="Heading2"/>
                                    <w:rPr>
                                      <w:rFonts w:ascii="Tahoma" w:hAnsi="Tahoma" w:cs="Tahoma"/>
                                      <w:bCs/>
                                      <w:caps w:val="0"/>
                                      <w:color w:val="000000"/>
                                      <w:sz w:val="20"/>
                                      <w:szCs w:val="20"/>
                                    </w:rPr>
                                  </w:pPr>
                                  <w:r>
                                    <w:rPr>
                                      <w:rFonts w:ascii="Tahoma" w:hAnsi="Tahoma" w:cs="Tahoma"/>
                                      <w:bCs/>
                                      <w:caps w:val="0"/>
                                      <w:color w:val="000000"/>
                                      <w:sz w:val="20"/>
                                      <w:szCs w:val="20"/>
                                    </w:rPr>
                                    <w:t>Limit of 5 tires per year, per resident without a Tire Haulers License</w:t>
                                  </w:r>
                                  <w:r w:rsidR="006E6755">
                                    <w:rPr>
                                      <w:rFonts w:ascii="Tahoma" w:hAnsi="Tahoma" w:cs="Tahoma"/>
                                      <w:bCs/>
                                      <w:caps w:val="0"/>
                                      <w:color w:val="000000"/>
                                      <w:sz w:val="20"/>
                                      <w:szCs w:val="20"/>
                                    </w:rPr>
                                    <w:t>,</w:t>
                                  </w:r>
                                </w:p>
                                <w:p w14:paraId="4FD81481" w14:textId="26667F54" w:rsidR="00056A3C" w:rsidRDefault="006E6755" w:rsidP="00144942">
                                  <w:pPr>
                                    <w:pStyle w:val="Heading2"/>
                                    <w:rPr>
                                      <w:rFonts w:ascii="Tahoma" w:hAnsi="Tahoma" w:cs="Tahoma"/>
                                      <w:bCs/>
                                      <w:caps w:val="0"/>
                                      <w:color w:val="000000"/>
                                      <w:sz w:val="20"/>
                                      <w:szCs w:val="20"/>
                                    </w:rPr>
                                  </w:pPr>
                                  <w:r>
                                    <w:rPr>
                                      <w:rFonts w:ascii="Tahoma" w:hAnsi="Tahoma" w:cs="Tahoma"/>
                                      <w:bCs/>
                                      <w:caps w:val="0"/>
                                      <w:color w:val="000000"/>
                                      <w:sz w:val="20"/>
                                      <w:szCs w:val="20"/>
                                    </w:rPr>
                                    <w:t>call for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31A2CC" id="Text Box 192" o:spid="_x0000_s1034" type="#_x0000_t202" alt="Text box to heading 2" style="width:227.8pt;height:59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" filled="f" stroked="f" strokeweight=".5pt">
                      <v:textbox>
                        <w:txbxContent>
                          <w:p w14:paraId="0557CBA0" w14:textId="77777777" w:rsidR="00144942" w:rsidRPr="00144942" w:rsidRDefault="00144942" w:rsidP="00144942">
                            <w:pPr>
                              <w:autoSpaceDE w:val="0"/>
                              <w:autoSpaceDN w:val="0"/>
                              <w:adjustRightInd w:val="0"/>
                              <w:spacing w:after="0"/>
                              <w:rPr>
                                <w:rFonts w:ascii="Tahoma" w:hAnsi="Tahoma" w:cs="Tahoma"/>
                                <w:color w:val="000000"/>
                                <w:sz w:val="24"/>
                              </w:rPr>
                            </w:pPr>
                          </w:p>
                          <w:p w14:paraId="142B5EF7"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Holly Road Collection Site </w:t>
                            </w:r>
                          </w:p>
                          <w:p w14:paraId="5EE6F927" w14:textId="7CA6A8C9"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Mid</w:t>
                            </w:r>
                            <w:r w:rsidR="006A1A2A">
                              <w:rPr>
                                <w:rFonts w:ascii="Tahoma" w:hAnsi="Tahoma" w:cs="Tahoma"/>
                                <w:b/>
                                <w:bCs/>
                                <w:color w:val="000000"/>
                                <w:sz w:val="23"/>
                                <w:szCs w:val="23"/>
                              </w:rPr>
                              <w:t>-</w:t>
                            </w:r>
                            <w:r w:rsidRPr="00144942">
                              <w:rPr>
                                <w:rFonts w:ascii="Tahoma" w:hAnsi="Tahoma" w:cs="Tahoma"/>
                                <w:b/>
                                <w:bCs/>
                                <w:color w:val="000000"/>
                                <w:sz w:val="23"/>
                                <w:szCs w:val="23"/>
                              </w:rPr>
                              <w:t xml:space="preserve">Shore II Regional Landfill </w:t>
                            </w:r>
                          </w:p>
                          <w:p w14:paraId="5DF13BB0"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Homeowner Drop Off </w:t>
                            </w:r>
                          </w:p>
                          <w:p w14:paraId="0A8BA5B5"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Operated by MD Environmental Service </w:t>
                            </w:r>
                          </w:p>
                          <w:p w14:paraId="2A60D145"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11930 Holly Road </w:t>
                            </w:r>
                          </w:p>
                          <w:p w14:paraId="5F49069A"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Ridgely, Maryland 21660 </w:t>
                            </w:r>
                          </w:p>
                          <w:p w14:paraId="0F8F272D" w14:textId="5369C638" w:rsidR="00144942" w:rsidRPr="00144942" w:rsidRDefault="00D01CC7"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w:t>
                            </w:r>
                            <w:r w:rsidR="00144942" w:rsidRPr="00144942">
                              <w:rPr>
                                <w:rFonts w:ascii="Tahoma" w:hAnsi="Tahoma" w:cs="Tahoma"/>
                                <w:color w:val="000000"/>
                                <w:sz w:val="20"/>
                                <w:szCs w:val="20"/>
                              </w:rPr>
                              <w:t>410</w:t>
                            </w:r>
                            <w:r>
                              <w:rPr>
                                <w:rFonts w:ascii="Tahoma" w:hAnsi="Tahoma" w:cs="Tahoma"/>
                                <w:color w:val="000000"/>
                                <w:sz w:val="20"/>
                                <w:szCs w:val="20"/>
                              </w:rPr>
                              <w:t>)</w:t>
                            </w:r>
                            <w:r w:rsidR="00144942" w:rsidRPr="00144942">
                              <w:rPr>
                                <w:rFonts w:ascii="Tahoma" w:hAnsi="Tahoma" w:cs="Tahoma"/>
                                <w:color w:val="000000"/>
                                <w:sz w:val="20"/>
                                <w:szCs w:val="20"/>
                              </w:rPr>
                              <w:t xml:space="preserve">634-9304 </w:t>
                            </w:r>
                          </w:p>
                          <w:p w14:paraId="01DEAC0A"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The Regional Landfill Homeowner Drop-Off can be used by area residents. </w:t>
                            </w:r>
                            <w:r w:rsidRPr="00144942">
                              <w:rPr>
                                <w:rFonts w:ascii="Tahoma" w:hAnsi="Tahoma" w:cs="Tahoma"/>
                                <w:b/>
                                <w:bCs/>
                                <w:color w:val="000000"/>
                                <w:sz w:val="20"/>
                                <w:szCs w:val="20"/>
                              </w:rPr>
                              <w:t xml:space="preserve">No permit is required. </w:t>
                            </w:r>
                          </w:p>
                          <w:p w14:paraId="567AA212" w14:textId="29A381B7" w:rsidR="00144942" w:rsidRDefault="00144942" w:rsidP="00144942">
                            <w:pPr>
                              <w:autoSpaceDE w:val="0"/>
                              <w:autoSpaceDN w:val="0"/>
                              <w:adjustRightInd w:val="0"/>
                              <w:spacing w:after="0"/>
                              <w:rPr>
                                <w:rFonts w:ascii="Tahoma" w:hAnsi="Tahoma" w:cs="Tahoma"/>
                                <w:b/>
                                <w:bCs/>
                                <w:color w:val="000000"/>
                                <w:sz w:val="20"/>
                                <w:szCs w:val="20"/>
                              </w:rPr>
                            </w:pPr>
                            <w:r w:rsidRPr="00144942">
                              <w:rPr>
                                <w:rFonts w:ascii="Tahoma" w:hAnsi="Tahoma" w:cs="Tahoma"/>
                                <w:b/>
                                <w:bCs/>
                                <w:color w:val="000000"/>
                                <w:sz w:val="20"/>
                                <w:szCs w:val="20"/>
                              </w:rPr>
                              <w:t xml:space="preserve">Hours of operation: </w:t>
                            </w:r>
                          </w:p>
                          <w:tbl>
                            <w:tblPr>
                              <w:tblStyle w:val="TableGrid"/>
                              <w:tblW w:w="0" w:type="auto"/>
                              <w:tblLook w:val="04A0" w:firstRow="1" w:lastRow="0" w:firstColumn="1" w:lastColumn="0" w:noHBand="0" w:noVBand="1"/>
                            </w:tblPr>
                            <w:tblGrid>
                              <w:gridCol w:w="706"/>
                              <w:gridCol w:w="708"/>
                              <w:gridCol w:w="707"/>
                              <w:gridCol w:w="718"/>
                              <w:gridCol w:w="705"/>
                              <w:gridCol w:w="704"/>
                            </w:tblGrid>
                            <w:tr w:rsidR="00144942" w14:paraId="59BA10EA" w14:textId="77777777" w:rsidTr="00144942">
                              <w:tc>
                                <w:tcPr>
                                  <w:tcW w:w="710" w:type="dxa"/>
                                </w:tcPr>
                                <w:p w14:paraId="1866D524" w14:textId="64A12287"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Mon</w:t>
                                  </w:r>
                                </w:p>
                              </w:tc>
                              <w:tc>
                                <w:tcPr>
                                  <w:tcW w:w="710" w:type="dxa"/>
                                </w:tcPr>
                                <w:p w14:paraId="3C0B7ECD" w14:textId="4D4B80B1"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Tues</w:t>
                                  </w:r>
                                </w:p>
                              </w:tc>
                              <w:tc>
                                <w:tcPr>
                                  <w:tcW w:w="710" w:type="dxa"/>
                                </w:tcPr>
                                <w:p w14:paraId="200C4535" w14:textId="72384EBE"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Wed</w:t>
                                  </w:r>
                                </w:p>
                              </w:tc>
                              <w:tc>
                                <w:tcPr>
                                  <w:tcW w:w="711" w:type="dxa"/>
                                </w:tcPr>
                                <w:p w14:paraId="11C7C7B7" w14:textId="1CE96348"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Thurs</w:t>
                                  </w:r>
                                </w:p>
                              </w:tc>
                              <w:tc>
                                <w:tcPr>
                                  <w:tcW w:w="711" w:type="dxa"/>
                                </w:tcPr>
                                <w:p w14:paraId="38457991" w14:textId="5D806642"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Fri</w:t>
                                  </w:r>
                                </w:p>
                              </w:tc>
                              <w:tc>
                                <w:tcPr>
                                  <w:tcW w:w="711" w:type="dxa"/>
                                </w:tcPr>
                                <w:p w14:paraId="5C559175" w14:textId="25D920E1"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Sat</w:t>
                                  </w:r>
                                </w:p>
                              </w:tc>
                            </w:tr>
                            <w:tr w:rsidR="00144942" w14:paraId="0D38C703" w14:textId="77777777" w:rsidTr="00144942">
                              <w:tc>
                                <w:tcPr>
                                  <w:tcW w:w="710" w:type="dxa"/>
                                </w:tcPr>
                                <w:p w14:paraId="5227D1ED" w14:textId="0E11C07A"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7-4</w:t>
                                  </w:r>
                                </w:p>
                              </w:tc>
                              <w:tc>
                                <w:tcPr>
                                  <w:tcW w:w="710" w:type="dxa"/>
                                </w:tcPr>
                                <w:p w14:paraId="5CAD40AC" w14:textId="2EB274C3"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10-6</w:t>
                                  </w:r>
                                </w:p>
                              </w:tc>
                              <w:tc>
                                <w:tcPr>
                                  <w:tcW w:w="710" w:type="dxa"/>
                                </w:tcPr>
                                <w:p w14:paraId="7D96DC93" w14:textId="24CB74D6"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10-6</w:t>
                                  </w:r>
                                </w:p>
                              </w:tc>
                              <w:tc>
                                <w:tcPr>
                                  <w:tcW w:w="711" w:type="dxa"/>
                                </w:tcPr>
                                <w:p w14:paraId="1F98E84B" w14:textId="177DD475"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7-4</w:t>
                                  </w:r>
                                </w:p>
                              </w:tc>
                              <w:tc>
                                <w:tcPr>
                                  <w:tcW w:w="711" w:type="dxa"/>
                                </w:tcPr>
                                <w:p w14:paraId="48144682" w14:textId="7E879393"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10-6</w:t>
                                  </w:r>
                                </w:p>
                              </w:tc>
                              <w:tc>
                                <w:tcPr>
                                  <w:tcW w:w="711" w:type="dxa"/>
                                </w:tcPr>
                                <w:p w14:paraId="4CE1CB15" w14:textId="54F487F6" w:rsidR="00144942" w:rsidRDefault="00144942"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7-4</w:t>
                                  </w:r>
                                </w:p>
                              </w:tc>
                            </w:tr>
                          </w:tbl>
                          <w:p w14:paraId="00B418D5" w14:textId="77777777" w:rsidR="00144942" w:rsidRPr="00144942" w:rsidRDefault="00144942" w:rsidP="00144942">
                            <w:pPr>
                              <w:autoSpaceDE w:val="0"/>
                              <w:autoSpaceDN w:val="0"/>
                              <w:adjustRightInd w:val="0"/>
                              <w:spacing w:after="0"/>
                              <w:rPr>
                                <w:rFonts w:ascii="Tahoma" w:hAnsi="Tahoma" w:cs="Tahoma"/>
                                <w:color w:val="000000"/>
                                <w:sz w:val="20"/>
                                <w:szCs w:val="20"/>
                              </w:rPr>
                            </w:pPr>
                          </w:p>
                          <w:p w14:paraId="39A86D59"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Accepts: </w:t>
                            </w:r>
                            <w:r w:rsidRPr="00144942">
                              <w:rPr>
                                <w:rFonts w:ascii="Tahoma" w:hAnsi="Tahoma" w:cs="Tahoma"/>
                                <w:b/>
                                <w:bCs/>
                                <w:color w:val="000000"/>
                                <w:sz w:val="20"/>
                                <w:szCs w:val="20"/>
                              </w:rPr>
                              <w:t xml:space="preserve">Bagged household trash Only </w:t>
                            </w:r>
                          </w:p>
                          <w:p w14:paraId="0D77D3E4"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(up to 7 bags) </w:t>
                            </w:r>
                          </w:p>
                          <w:p w14:paraId="49087C2A"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Recycling accepted: cardboard, scrap metal, waste oil, newspapers, white paper, magazines, #1 &amp; #2 plastic bottles and jugs (no caps), clear, brown, and green glass, steel and aluminum cans, and electronics </w:t>
                            </w:r>
                          </w:p>
                          <w:p w14:paraId="42EB0088" w14:textId="77777777" w:rsidR="006E6755" w:rsidRDefault="00144942" w:rsidP="006E6755">
                            <w:pPr>
                              <w:autoSpaceDE w:val="0"/>
                              <w:autoSpaceDN w:val="0"/>
                              <w:adjustRightInd w:val="0"/>
                              <w:spacing w:after="0"/>
                              <w:jc w:val="center"/>
                              <w:rPr>
                                <w:rFonts w:ascii="Tahoma" w:hAnsi="Tahoma" w:cs="Tahoma"/>
                                <w:color w:val="000000"/>
                                <w:sz w:val="20"/>
                                <w:szCs w:val="20"/>
                              </w:rPr>
                            </w:pPr>
                            <w:r w:rsidRPr="00144942">
                              <w:rPr>
                                <w:rFonts w:ascii="Tahoma" w:hAnsi="Tahoma" w:cs="Tahoma"/>
                                <w:b/>
                                <w:bCs/>
                                <w:color w:val="000000"/>
                                <w:sz w:val="20"/>
                                <w:szCs w:val="20"/>
                              </w:rPr>
                              <w:t>NO TV’S</w:t>
                            </w:r>
                          </w:p>
                          <w:p w14:paraId="65935674" w14:textId="2D6CD318" w:rsidR="00144942" w:rsidRPr="006E6755" w:rsidRDefault="00144942" w:rsidP="006E6755">
                            <w:pPr>
                              <w:autoSpaceDE w:val="0"/>
                              <w:autoSpaceDN w:val="0"/>
                              <w:adjustRightInd w:val="0"/>
                              <w:spacing w:after="0"/>
                              <w:jc w:val="center"/>
                              <w:rPr>
                                <w:rFonts w:ascii="Tahoma" w:hAnsi="Tahoma" w:cs="Tahoma"/>
                                <w:color w:val="000000"/>
                                <w:sz w:val="20"/>
                                <w:szCs w:val="20"/>
                              </w:rPr>
                            </w:pPr>
                            <w:r w:rsidRPr="00144942">
                              <w:rPr>
                                <w:rFonts w:ascii="Times New Roman" w:hAnsi="Times New Roman"/>
                                <w:b/>
                                <w:bCs/>
                                <w:i/>
                                <w:iCs/>
                                <w:color w:val="000000"/>
                                <w:sz w:val="20"/>
                                <w:szCs w:val="20"/>
                              </w:rPr>
                              <w:t xml:space="preserve">________________________________________ </w:t>
                            </w:r>
                          </w:p>
                          <w:p w14:paraId="60688D62" w14:textId="77777777" w:rsidR="00144942" w:rsidRPr="00144942" w:rsidRDefault="00144942" w:rsidP="00144942">
                            <w:pPr>
                              <w:autoSpaceDE w:val="0"/>
                              <w:autoSpaceDN w:val="0"/>
                              <w:adjustRightInd w:val="0"/>
                              <w:spacing w:after="0"/>
                              <w:rPr>
                                <w:rFonts w:ascii="Tahoma" w:hAnsi="Tahoma" w:cs="Tahoma"/>
                                <w:color w:val="000000"/>
                                <w:sz w:val="23"/>
                                <w:szCs w:val="23"/>
                              </w:rPr>
                            </w:pPr>
                            <w:r w:rsidRPr="00144942">
                              <w:rPr>
                                <w:rFonts w:ascii="Tahoma" w:hAnsi="Tahoma" w:cs="Tahoma"/>
                                <w:b/>
                                <w:bCs/>
                                <w:color w:val="000000"/>
                                <w:sz w:val="23"/>
                                <w:szCs w:val="23"/>
                              </w:rPr>
                              <w:t xml:space="preserve">Mid-Shore II Regional Landfill </w:t>
                            </w:r>
                          </w:p>
                          <w:p w14:paraId="2604E25D"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12236 River Road </w:t>
                            </w:r>
                          </w:p>
                          <w:p w14:paraId="246CC3A2"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Ridgely, Maryland 21660 </w:t>
                            </w:r>
                          </w:p>
                          <w:p w14:paraId="7B99DA04" w14:textId="37268EF9" w:rsidR="00144942" w:rsidRPr="00144942" w:rsidRDefault="00D01CC7" w:rsidP="00144942">
                            <w:pPr>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w:t>
                            </w:r>
                            <w:r w:rsidR="00144942" w:rsidRPr="00144942">
                              <w:rPr>
                                <w:rFonts w:ascii="Tahoma" w:hAnsi="Tahoma" w:cs="Tahoma"/>
                                <w:color w:val="000000"/>
                                <w:sz w:val="20"/>
                                <w:szCs w:val="20"/>
                              </w:rPr>
                              <w:t>410</w:t>
                            </w:r>
                            <w:r>
                              <w:rPr>
                                <w:rFonts w:ascii="Tahoma" w:hAnsi="Tahoma" w:cs="Tahoma"/>
                                <w:color w:val="000000"/>
                                <w:sz w:val="20"/>
                                <w:szCs w:val="20"/>
                              </w:rPr>
                              <w:t>)</w:t>
                            </w:r>
                            <w:r w:rsidR="00144942" w:rsidRPr="00144942">
                              <w:rPr>
                                <w:rFonts w:ascii="Tahoma" w:hAnsi="Tahoma" w:cs="Tahoma"/>
                                <w:color w:val="000000"/>
                                <w:sz w:val="20"/>
                                <w:szCs w:val="20"/>
                              </w:rPr>
                              <w:t xml:space="preserve">634-9304 </w:t>
                            </w:r>
                          </w:p>
                          <w:p w14:paraId="584DC62F"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Hours of Operation: </w:t>
                            </w:r>
                          </w:p>
                          <w:p w14:paraId="3AB8E74B" w14:textId="77777777" w:rsidR="00144942" w:rsidRP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Monday - Friday 7:00 AM to 3:15 PM Saturday - 7:00 AM to 12:15 PM </w:t>
                            </w:r>
                          </w:p>
                          <w:p w14:paraId="025921C2" w14:textId="6A906863" w:rsidR="00144942"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color w:val="000000"/>
                                <w:sz w:val="20"/>
                                <w:szCs w:val="20"/>
                              </w:rPr>
                              <w:t xml:space="preserve">Accepts*: furniture, appliances, scrap tires, </w:t>
                            </w:r>
                            <w:r w:rsidR="00756D1C" w:rsidRPr="00144942">
                              <w:rPr>
                                <w:rFonts w:ascii="Tahoma" w:hAnsi="Tahoma" w:cs="Tahoma"/>
                                <w:color w:val="000000"/>
                                <w:sz w:val="20"/>
                                <w:szCs w:val="20"/>
                              </w:rPr>
                              <w:t>soil,</w:t>
                            </w:r>
                            <w:r w:rsidRPr="00144942">
                              <w:rPr>
                                <w:rFonts w:ascii="Tahoma" w:hAnsi="Tahoma" w:cs="Tahoma"/>
                                <w:color w:val="000000"/>
                                <w:sz w:val="20"/>
                                <w:szCs w:val="20"/>
                              </w:rPr>
                              <w:t xml:space="preserve"> and landscaping/yard waste material &amp; brush (plastic bags must be emptied), construction debris. </w:t>
                            </w:r>
                          </w:p>
                          <w:p w14:paraId="30836153" w14:textId="748BECA0" w:rsidR="00144942" w:rsidRPr="008244CC" w:rsidRDefault="00144942" w:rsidP="00144942">
                            <w:pPr>
                              <w:autoSpaceDE w:val="0"/>
                              <w:autoSpaceDN w:val="0"/>
                              <w:adjustRightInd w:val="0"/>
                              <w:spacing w:after="0"/>
                              <w:rPr>
                                <w:rFonts w:ascii="Tahoma" w:hAnsi="Tahoma" w:cs="Tahoma"/>
                                <w:color w:val="000000"/>
                                <w:sz w:val="20"/>
                                <w:szCs w:val="20"/>
                              </w:rPr>
                            </w:pPr>
                            <w:r w:rsidRPr="00144942">
                              <w:rPr>
                                <w:rFonts w:ascii="Tahoma" w:hAnsi="Tahoma" w:cs="Tahoma"/>
                                <w:b/>
                                <w:bCs/>
                                <w:color w:val="000000"/>
                                <w:sz w:val="20"/>
                                <w:szCs w:val="20"/>
                              </w:rPr>
                              <w:t xml:space="preserve">You must use the scale and will be charged a </w:t>
                            </w:r>
                            <w:r w:rsidR="00756D1C">
                              <w:rPr>
                                <w:rFonts w:ascii="Tahoma" w:hAnsi="Tahoma" w:cs="Tahoma"/>
                                <w:b/>
                                <w:bCs/>
                                <w:color w:val="000000"/>
                                <w:sz w:val="20"/>
                                <w:szCs w:val="20"/>
                              </w:rPr>
                              <w:t>fee</w:t>
                            </w:r>
                          </w:p>
                          <w:p w14:paraId="207F65ED" w14:textId="1F6901D3" w:rsidR="00E146B7" w:rsidRPr="00756D1C" w:rsidRDefault="00756D1C" w:rsidP="00756D1C">
                            <w:pPr>
                              <w:autoSpaceDE w:val="0"/>
                              <w:autoSpaceDN w:val="0"/>
                              <w:adjustRightInd w:val="0"/>
                              <w:spacing w:after="0"/>
                              <w:rPr>
                                <w:rFonts w:ascii="Tahoma" w:hAnsi="Tahoma" w:cs="Tahoma"/>
                                <w:b/>
                                <w:color w:val="000000"/>
                                <w:sz w:val="20"/>
                                <w:szCs w:val="20"/>
                              </w:rPr>
                            </w:pPr>
                            <w:r>
                              <w:rPr>
                                <w:rFonts w:ascii="Tahoma" w:hAnsi="Tahoma" w:cs="Tahoma"/>
                                <w:b/>
                                <w:color w:val="000000"/>
                                <w:sz w:val="20"/>
                                <w:szCs w:val="20"/>
                              </w:rPr>
                              <w:t>Residential &amp; Commercial Waste</w:t>
                            </w:r>
                            <w:r w:rsidR="00144942" w:rsidRPr="00756D1C">
                              <w:rPr>
                                <w:rFonts w:ascii="Tahoma" w:hAnsi="Tahoma" w:cs="Tahoma"/>
                                <w:b/>
                                <w:color w:val="000000"/>
                                <w:sz w:val="20"/>
                                <w:szCs w:val="20"/>
                              </w:rPr>
                              <w:t xml:space="preserve"> Rate is $</w:t>
                            </w:r>
                            <w:r w:rsidRPr="00756D1C">
                              <w:rPr>
                                <w:rFonts w:ascii="Tahoma" w:hAnsi="Tahoma" w:cs="Tahoma"/>
                                <w:b/>
                                <w:caps/>
                                <w:color w:val="000000"/>
                                <w:sz w:val="20"/>
                                <w:szCs w:val="20"/>
                              </w:rPr>
                              <w:t>7</w:t>
                            </w:r>
                            <w:r w:rsidR="00056A3C">
                              <w:rPr>
                                <w:rFonts w:ascii="Tahoma" w:hAnsi="Tahoma" w:cs="Tahoma"/>
                                <w:b/>
                                <w:caps/>
                                <w:color w:val="000000"/>
                                <w:sz w:val="20"/>
                                <w:szCs w:val="20"/>
                              </w:rPr>
                              <w:t>1.50</w:t>
                            </w:r>
                            <w:r w:rsidR="00144942" w:rsidRPr="00756D1C">
                              <w:rPr>
                                <w:rFonts w:ascii="Tahoma" w:hAnsi="Tahoma" w:cs="Tahoma"/>
                                <w:b/>
                                <w:color w:val="000000"/>
                                <w:sz w:val="20"/>
                                <w:szCs w:val="20"/>
                              </w:rPr>
                              <w:t xml:space="preserve"> Per ton</w:t>
                            </w:r>
                            <w:r w:rsidRPr="00756D1C">
                              <w:rPr>
                                <w:rFonts w:ascii="Tahoma" w:hAnsi="Tahoma" w:cs="Tahoma"/>
                                <w:b/>
                                <w:caps/>
                                <w:color w:val="000000"/>
                                <w:sz w:val="20"/>
                                <w:szCs w:val="20"/>
                              </w:rPr>
                              <w:t>,</w:t>
                            </w:r>
                            <w:r w:rsidR="0061217E" w:rsidRPr="00756D1C">
                              <w:rPr>
                                <w:rFonts w:ascii="Tahoma" w:hAnsi="Tahoma" w:cs="Tahoma"/>
                                <w:b/>
                                <w:color w:val="000000"/>
                                <w:sz w:val="20"/>
                                <w:szCs w:val="20"/>
                              </w:rPr>
                              <w:t xml:space="preserve"> </w:t>
                            </w:r>
                            <w:r w:rsidRPr="00756D1C">
                              <w:rPr>
                                <w:rFonts w:ascii="Tahoma" w:hAnsi="Tahoma" w:cs="Tahoma"/>
                                <w:b/>
                                <w:color w:val="000000"/>
                                <w:sz w:val="20"/>
                                <w:szCs w:val="20"/>
                              </w:rPr>
                              <w:t>with a $10.00 minimum up to 2</w:t>
                            </w:r>
                            <w:r w:rsidR="00056A3C">
                              <w:rPr>
                                <w:rFonts w:ascii="Tahoma" w:hAnsi="Tahoma" w:cs="Tahoma"/>
                                <w:b/>
                                <w:color w:val="000000"/>
                                <w:sz w:val="20"/>
                                <w:szCs w:val="20"/>
                              </w:rPr>
                              <w:t>6</w:t>
                            </w:r>
                            <w:r w:rsidRPr="00756D1C">
                              <w:rPr>
                                <w:rFonts w:ascii="Tahoma" w:hAnsi="Tahoma" w:cs="Tahoma"/>
                                <w:b/>
                                <w:color w:val="000000"/>
                                <w:sz w:val="20"/>
                                <w:szCs w:val="20"/>
                              </w:rPr>
                              <w:t>0lbs</w:t>
                            </w:r>
                          </w:p>
                          <w:p w14:paraId="617910DC" w14:textId="3E456821" w:rsidR="00EE5FA1" w:rsidRDefault="008244CC" w:rsidP="00144942">
                            <w:pPr>
                              <w:pStyle w:val="Heading2"/>
                              <w:rPr>
                                <w:rFonts w:ascii="Tahoma" w:hAnsi="Tahoma" w:cs="Tahoma"/>
                                <w:bCs/>
                                <w:caps w:val="0"/>
                                <w:color w:val="000000"/>
                                <w:sz w:val="20"/>
                                <w:szCs w:val="20"/>
                              </w:rPr>
                            </w:pPr>
                            <w:r>
                              <w:rPr>
                                <w:rFonts w:ascii="Tahoma" w:hAnsi="Tahoma" w:cs="Tahoma"/>
                                <w:bCs/>
                                <w:caps w:val="0"/>
                                <w:color w:val="000000"/>
                                <w:sz w:val="20"/>
                                <w:szCs w:val="20"/>
                              </w:rPr>
                              <w:t xml:space="preserve">Yard </w:t>
                            </w:r>
                            <w:r w:rsidR="00EE5FA1">
                              <w:rPr>
                                <w:rFonts w:ascii="Tahoma" w:hAnsi="Tahoma" w:cs="Tahoma"/>
                                <w:bCs/>
                                <w:caps w:val="0"/>
                                <w:color w:val="000000"/>
                                <w:sz w:val="20"/>
                                <w:szCs w:val="20"/>
                              </w:rPr>
                              <w:t>Brush Rate is $4</w:t>
                            </w:r>
                            <w:r w:rsidR="00056A3C">
                              <w:rPr>
                                <w:rFonts w:ascii="Tahoma" w:hAnsi="Tahoma" w:cs="Tahoma"/>
                                <w:bCs/>
                                <w:caps w:val="0"/>
                                <w:color w:val="000000"/>
                                <w:sz w:val="20"/>
                                <w:szCs w:val="20"/>
                              </w:rPr>
                              <w:t>6.50</w:t>
                            </w:r>
                            <w:r w:rsidR="00EE5FA1">
                              <w:rPr>
                                <w:rFonts w:ascii="Tahoma" w:hAnsi="Tahoma" w:cs="Tahoma"/>
                                <w:bCs/>
                                <w:caps w:val="0"/>
                                <w:color w:val="000000"/>
                                <w:sz w:val="20"/>
                                <w:szCs w:val="20"/>
                              </w:rPr>
                              <w:t xml:space="preserve"> Per ton</w:t>
                            </w:r>
                            <w:r w:rsidR="00756D1C">
                              <w:rPr>
                                <w:rFonts w:ascii="Tahoma" w:hAnsi="Tahoma" w:cs="Tahoma"/>
                                <w:bCs/>
                                <w:caps w:val="0"/>
                                <w:color w:val="000000"/>
                                <w:sz w:val="20"/>
                                <w:szCs w:val="20"/>
                              </w:rPr>
                              <w:t>, with a $10.00 minimum up to 4</w:t>
                            </w:r>
                            <w:r w:rsidR="00056A3C">
                              <w:rPr>
                                <w:rFonts w:ascii="Tahoma" w:hAnsi="Tahoma" w:cs="Tahoma"/>
                                <w:bCs/>
                                <w:caps w:val="0"/>
                                <w:color w:val="000000"/>
                                <w:sz w:val="20"/>
                                <w:szCs w:val="20"/>
                              </w:rPr>
                              <w:t>2</w:t>
                            </w:r>
                            <w:r w:rsidR="00756D1C">
                              <w:rPr>
                                <w:rFonts w:ascii="Tahoma" w:hAnsi="Tahoma" w:cs="Tahoma"/>
                                <w:bCs/>
                                <w:caps w:val="0"/>
                                <w:color w:val="000000"/>
                                <w:sz w:val="20"/>
                                <w:szCs w:val="20"/>
                              </w:rPr>
                              <w:t>0lbs</w:t>
                            </w:r>
                          </w:p>
                          <w:p w14:paraId="1A6EC41E" w14:textId="77777777" w:rsidR="00D01CC7" w:rsidRDefault="00056A3C" w:rsidP="00144942">
                            <w:pPr>
                              <w:pStyle w:val="Heading2"/>
                              <w:rPr>
                                <w:rFonts w:ascii="Tahoma" w:hAnsi="Tahoma" w:cs="Tahoma"/>
                                <w:bCs/>
                                <w:caps w:val="0"/>
                                <w:color w:val="000000"/>
                                <w:sz w:val="20"/>
                                <w:szCs w:val="20"/>
                              </w:rPr>
                            </w:pPr>
                            <w:r>
                              <w:rPr>
                                <w:rFonts w:ascii="Tahoma" w:hAnsi="Tahoma" w:cs="Tahoma"/>
                                <w:bCs/>
                                <w:caps w:val="0"/>
                                <w:color w:val="000000"/>
                                <w:sz w:val="20"/>
                                <w:szCs w:val="20"/>
                              </w:rPr>
                              <w:t>Limit of 5 tires per year, per resident without a Tire Haulers License</w:t>
                            </w:r>
                            <w:r w:rsidR="006E6755">
                              <w:rPr>
                                <w:rFonts w:ascii="Tahoma" w:hAnsi="Tahoma" w:cs="Tahoma"/>
                                <w:bCs/>
                                <w:caps w:val="0"/>
                                <w:color w:val="000000"/>
                                <w:sz w:val="20"/>
                                <w:szCs w:val="20"/>
                              </w:rPr>
                              <w:t>,</w:t>
                            </w:r>
                          </w:p>
                          <w:p w14:paraId="4FD81481" w14:textId="26667F54" w:rsidR="00056A3C" w:rsidRDefault="006E6755" w:rsidP="00144942">
                            <w:pPr>
                              <w:pStyle w:val="Heading2"/>
                              <w:rPr>
                                <w:rFonts w:ascii="Tahoma" w:hAnsi="Tahoma" w:cs="Tahoma"/>
                                <w:bCs/>
                                <w:caps w:val="0"/>
                                <w:color w:val="000000"/>
                                <w:sz w:val="20"/>
                                <w:szCs w:val="20"/>
                              </w:rPr>
                            </w:pPr>
                            <w:r>
                              <w:rPr>
                                <w:rFonts w:ascii="Tahoma" w:hAnsi="Tahoma" w:cs="Tahoma"/>
                                <w:bCs/>
                                <w:caps w:val="0"/>
                                <w:color w:val="000000"/>
                                <w:sz w:val="20"/>
                                <w:szCs w:val="20"/>
                              </w:rPr>
                              <w:t>call for cost</w:t>
                            </w:r>
                          </w:p>
                        </w:txbxContent>
                      </v:textbox>
                      <w10:anchorlock/>
                    </v:shape>
                  </w:pict>
                </mc:Fallback>
              </mc:AlternateContent>
            </w:r>
          </w:p>
        </w:tc>
      </w:tr>
    </w:tbl>
    <w:p w14:paraId="01BCE296" w14:textId="2BC14CDC" w:rsidR="00051AEB" w:rsidRPr="00520D53" w:rsidRDefault="00051AEB" w:rsidP="00973309">
      <w:pPr>
        <w:ind w:left="144" w:right="144"/>
      </w:pPr>
    </w:p>
    <w:sectPr w:rsidR="00051AEB" w:rsidRPr="00520D53" w:rsidSect="00F945E2">
      <w:headerReference w:type="even" r:id="rId9"/>
      <w:headerReference w:type="default" r:id="rId10"/>
      <w:footerReference w:type="even" r:id="rId11"/>
      <w:footerReference w:type="default" r:id="rId12"/>
      <w:headerReference w:type="first" r:id="rId13"/>
      <w:footerReference w:type="first" r:id="rId14"/>
      <w:type w:val="nextColumn"/>
      <w:pgSz w:w="15840" w:h="12240" w:orient="landscape" w:code="1"/>
      <w:pgMar w:top="360" w:right="0" w:bottom="360" w:left="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AB85" w14:textId="77777777" w:rsidR="00AB4800" w:rsidRDefault="00AB4800" w:rsidP="009670BF">
      <w:r>
        <w:separator/>
      </w:r>
    </w:p>
  </w:endnote>
  <w:endnote w:type="continuationSeparator" w:id="0">
    <w:p w14:paraId="2D4E6B80" w14:textId="77777777" w:rsidR="00AB4800" w:rsidRDefault="00AB4800" w:rsidP="009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7B12" w14:textId="77777777" w:rsidR="00B82852" w:rsidRDefault="00B82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ABE8" w14:textId="77777777" w:rsidR="00F945E2" w:rsidRDefault="00F945E2">
    <w:pPr>
      <w:pStyle w:val="Footer"/>
    </w:pPr>
    <w:r w:rsidRPr="00491776">
      <w:rPr>
        <w:noProof/>
      </w:rPr>
      <mc:AlternateContent>
        <mc:Choice Requires="wpg">
          <w:drawing>
            <wp:anchor distT="0" distB="0" distL="114300" distR="114300" simplePos="0" relativeHeight="251663360" behindDoc="1" locked="0" layoutInCell="1" allowOverlap="1" wp14:anchorId="1616B5D6" wp14:editId="004A932F">
              <wp:simplePos x="0" y="0"/>
              <wp:positionH relativeFrom="page">
                <wp:posOffset>-9525</wp:posOffset>
              </wp:positionH>
              <wp:positionV relativeFrom="page">
                <wp:posOffset>5897880</wp:posOffset>
              </wp:positionV>
              <wp:extent cx="5175504" cy="1911096"/>
              <wp:effectExtent l="0" t="0" r="6350" b="0"/>
              <wp:wrapNone/>
              <wp:docPr id="283" name="Group 283" descr="Multi-colored squares"/>
              <wp:cNvGraphicFramePr/>
              <a:graphic xmlns:a="http://schemas.openxmlformats.org/drawingml/2006/main">
                <a:graphicData uri="http://schemas.microsoft.com/office/word/2010/wordprocessingGroup">
                  <wpg:wgp>
                    <wpg:cNvGrpSpPr/>
                    <wpg:grpSpPr>
                      <a:xfrm rot="10800000">
                        <a:off x="0" y="0"/>
                        <a:ext cx="5175504" cy="1911096"/>
                        <a:chOff x="0" y="-16782"/>
                        <a:chExt cx="2222828" cy="821921"/>
                      </a:xfrm>
                    </wpg:grpSpPr>
                    <wpg:grpSp>
                      <wpg:cNvPr id="284" name="Group 284"/>
                      <wpg:cNvGrpSpPr/>
                      <wpg:grpSpPr>
                        <a:xfrm>
                          <a:off x="0" y="68239"/>
                          <a:ext cx="873451" cy="438582"/>
                          <a:chOff x="0" y="0"/>
                          <a:chExt cx="2688609" cy="1350607"/>
                        </a:xfrm>
                      </wpg:grpSpPr>
                      <wps:wsp>
                        <wps:cNvPr id="285" name="Rectangle 285" descr="Rectangle"/>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descr="Rectangle"/>
                        <wps:cNvSpPr/>
                        <wps:spPr>
                          <a:xfrm>
                            <a:off x="873457" y="300250"/>
                            <a:ext cx="613410" cy="613409"/>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descr="Rectangle"/>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descr="Rectangle"/>
                        <wps:cNvSpPr/>
                        <wps:spPr>
                          <a:xfrm>
                            <a:off x="0" y="573205"/>
                            <a:ext cx="449580" cy="44958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descr="Rectangle"/>
                        <wps:cNvSpPr/>
                        <wps:spPr>
                          <a:xfrm>
                            <a:off x="545911" y="900752"/>
                            <a:ext cx="422275" cy="4222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0" name="Group 290"/>
                      <wpg:cNvGrpSpPr/>
                      <wpg:grpSpPr>
                        <a:xfrm>
                          <a:off x="750627" y="-16782"/>
                          <a:ext cx="1472201" cy="821921"/>
                          <a:chOff x="0" y="-27577"/>
                          <a:chExt cx="2416864" cy="1350607"/>
                        </a:xfrm>
                      </wpg:grpSpPr>
                      <wps:wsp>
                        <wps:cNvPr id="291" name="Rectangle 291" descr="Rectangle"/>
                        <wps:cNvSpPr/>
                        <wps:spPr>
                          <a:xfrm>
                            <a:off x="1502464" y="-27577"/>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descr="Rectangle"/>
                        <wps:cNvSpPr/>
                        <wps:spPr>
                          <a:xfrm>
                            <a:off x="601711" y="272673"/>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Rectangle 293" descr="Rectangle"/>
                        <wps:cNvSpPr/>
                        <wps:spPr>
                          <a:xfrm>
                            <a:off x="1093031" y="709402"/>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descr="Rectangle"/>
                        <wps:cNvSpPr/>
                        <wps:spPr>
                          <a:xfrm>
                            <a:off x="0" y="573205"/>
                            <a:ext cx="449580" cy="44958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descr="Rectangle"/>
                        <wps:cNvSpPr/>
                        <wps:spPr>
                          <a:xfrm>
                            <a:off x="274166" y="873175"/>
                            <a:ext cx="422275" cy="422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C2B42D7" id="Group 283" o:spid="_x0000_s1026" alt="Multi-colored squares" style="position:absolute;margin-left:-.75pt;margin-top:464.4pt;width:407.5pt;height:150.5pt;rotation:180;z-index:-251653120;mso-position-horizontal-relative:page;mso-position-vertical-relative:page;mso-width-relative:margin;mso-height-relative:margin" coordorigin=",-167" coordsize="22228,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">
              <v:group id="Group 284" o:spid="_x0000_s1027" style="position:absolute;top:682;width:8734;height:4386" coordsize="26886,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rect id="Rectangle 285" o:spid="_x0000_s1028" alt="Rectangle"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" fillcolor="#f46036 [3204]" stroked="f" strokeweight="1pt"/>
                <v:rect id="Rectangle 286" o:spid="_x0000_s1029" alt="Rectangle"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" fillcolor="#fabfae [1300]" stroked="f" strokeweight="1pt"/>
                <v:rect id="Rectangle 287" o:spid="_x0000_s1030" alt="Rectangle"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" fillcolor="#f89f86 [1940]" stroked="f" strokeweight="1pt"/>
                <v:rect id="Rectangle 288" o:spid="_x0000_s1031" alt="Rectangle"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" fillcolor="#2f4b83 [3207]" stroked="f" strokeweight="1pt"/>
                <v:rect id="Rectangle 289" o:spid="_x0000_s1032" alt="Rectangle"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" fillcolor="white [3214]" stroked="f" strokeweight="1pt"/>
              </v:group>
              <v:group id="Group 290" o:spid="_x0000_s1033" style="position:absolute;left:7506;top:-167;width:14722;height:8218" coordorigin=",-275" coordsize="24168,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ctangle 291" o:spid="_x0000_s1034" alt="Rectangle" style="position:absolute;left:15024;top:-275;width:9144;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" fillcolor="#f46036 [3204]" stroked="f" strokeweight="1pt"/>
                <v:rect id="Rectangle 292" o:spid="_x0000_s1035" alt="Rectangle" style="position:absolute;left:6017;top:2726;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" fillcolor="#fabfae [1300]" stroked="f" strokeweight="1pt"/>
                <v:rect id="Rectangle 293" o:spid="_x0000_s1036" alt="Rectangle" style="position:absolute;left:10930;top:7094;width:6136;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" fillcolor="#f89f86 [1940]" stroked="f" strokeweight="1pt"/>
                <v:rect id="Rectangle 294" o:spid="_x0000_s1037" alt="Rectangle"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" fillcolor="#2f4b83 [3207]" stroked="f" strokeweight="1pt"/>
                <v:rect id="Rectangle 295" o:spid="_x0000_s1038" alt="Rectangle" style="position:absolute;left:2741;top:8731;width:4223;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" fillcolor="#bdcedd [1301]" stroked="f" strokeweight="1pt"/>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6C81" w14:textId="77777777" w:rsidR="00F945E2" w:rsidRDefault="00F945E2">
    <w:pPr>
      <w:pStyle w:val="Footer"/>
    </w:pPr>
    <w:r>
      <w:rPr>
        <w:noProof/>
      </w:rPr>
      <mc:AlternateContent>
        <mc:Choice Requires="wpg">
          <w:drawing>
            <wp:anchor distT="0" distB="0" distL="114300" distR="114300" simplePos="0" relativeHeight="251661312" behindDoc="1" locked="0" layoutInCell="1" allowOverlap="1" wp14:anchorId="0B37DC2A" wp14:editId="7905DC6B">
              <wp:simplePos x="0" y="0"/>
              <wp:positionH relativeFrom="page">
                <wp:posOffset>1657350</wp:posOffset>
              </wp:positionH>
              <wp:positionV relativeFrom="page">
                <wp:posOffset>6153785</wp:posOffset>
              </wp:positionV>
              <wp:extent cx="4873752" cy="1801368"/>
              <wp:effectExtent l="0" t="0" r="3175" b="8890"/>
              <wp:wrapNone/>
              <wp:docPr id="270" name="Group 270" descr="Multi-colored squares"/>
              <wp:cNvGraphicFramePr/>
              <a:graphic xmlns:a="http://schemas.openxmlformats.org/drawingml/2006/main">
                <a:graphicData uri="http://schemas.microsoft.com/office/word/2010/wordprocessingGroup">
                  <wpg:wgp>
                    <wpg:cNvGrpSpPr/>
                    <wpg:grpSpPr>
                      <a:xfrm>
                        <a:off x="0" y="0"/>
                        <a:ext cx="4873752" cy="1801368"/>
                        <a:chOff x="0" y="-16782"/>
                        <a:chExt cx="2222828" cy="821921"/>
                      </a:xfrm>
                    </wpg:grpSpPr>
                    <wpg:grpSp>
                      <wpg:cNvPr id="271" name="Group 271"/>
                      <wpg:cNvGrpSpPr/>
                      <wpg:grpSpPr>
                        <a:xfrm>
                          <a:off x="0" y="68239"/>
                          <a:ext cx="873451" cy="438582"/>
                          <a:chOff x="0" y="0"/>
                          <a:chExt cx="2688609" cy="1350607"/>
                        </a:xfrm>
                      </wpg:grpSpPr>
                      <wps:wsp>
                        <wps:cNvPr id="272" name="Rectangle 272" descr="Rectangle"/>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273" descr="Rectangle"/>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descr="Rectangle"/>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descr="Rectangle"/>
                        <wps:cNvSpPr/>
                        <wps:spPr>
                          <a:xfrm>
                            <a:off x="0" y="573205"/>
                            <a:ext cx="449580" cy="44958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descr="Rectangle"/>
                        <wps:cNvSpPr/>
                        <wps:spPr>
                          <a:xfrm>
                            <a:off x="545911" y="900752"/>
                            <a:ext cx="422275" cy="4222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7" name="Group 277"/>
                      <wpg:cNvGrpSpPr/>
                      <wpg:grpSpPr>
                        <a:xfrm>
                          <a:off x="750627" y="-16782"/>
                          <a:ext cx="1472201" cy="821921"/>
                          <a:chOff x="0" y="-27577"/>
                          <a:chExt cx="2416864" cy="1350607"/>
                        </a:xfrm>
                      </wpg:grpSpPr>
                      <wps:wsp>
                        <wps:cNvPr id="278" name="Rectangle 278" descr="Rectangle"/>
                        <wps:cNvSpPr/>
                        <wps:spPr>
                          <a:xfrm>
                            <a:off x="1502464" y="-27577"/>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279" descr="Rectangle"/>
                        <wps:cNvSpPr/>
                        <wps:spPr>
                          <a:xfrm>
                            <a:off x="601711" y="272673"/>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Rectangle 280" descr="Rectangle"/>
                        <wps:cNvSpPr/>
                        <wps:spPr>
                          <a:xfrm>
                            <a:off x="1093031" y="709402"/>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281" descr="Rectangle"/>
                        <wps:cNvSpPr/>
                        <wps:spPr>
                          <a:xfrm>
                            <a:off x="0" y="573205"/>
                            <a:ext cx="449580" cy="44958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descr="Rectangle"/>
                        <wps:cNvSpPr/>
                        <wps:spPr>
                          <a:xfrm>
                            <a:off x="274166" y="873175"/>
                            <a:ext cx="422275" cy="422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2EBE60E" id="Group 270" o:spid="_x0000_s1026" alt="Multi-colored squares" style="position:absolute;margin-left:130.5pt;margin-top:484.55pt;width:383.75pt;height:141.85pt;z-index:-251655168;mso-position-horizontal-relative:page;mso-position-vertical-relative:page;mso-width-relative:margin;mso-height-relative:margin" coordorigin=",-167" coordsize="22228,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">
              <v:group id="Group 271" o:spid="_x0000_s1027" style="position:absolute;top:682;width:8734;height:4386" coordsize="26886,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272" o:spid="_x0000_s1028" alt="Rectangle"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" fillcolor="#f46036 [3204]" stroked="f" strokeweight="1pt"/>
                <v:rect id="Rectangle 273" o:spid="_x0000_s1029" alt="Rectangle"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" fillcolor="#fabfae [1300]" stroked="f" strokeweight="1pt"/>
                <v:rect id="Rectangle 274" o:spid="_x0000_s1030" alt="Rectangle"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" fillcolor="#f89f86 [1940]" stroked="f" strokeweight="1pt"/>
                <v:rect id="Rectangle 275" o:spid="_x0000_s1031" alt="Rectangle"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" fillcolor="#bdcedd [1301]" stroked="f" strokeweight="1pt"/>
                <v:rect id="Rectangle 276" o:spid="_x0000_s1032" alt="Rectangle"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" fillcolor="white [3214]" stroked="f" strokeweight="1pt"/>
              </v:group>
              <v:group id="Group 277" o:spid="_x0000_s1033" style="position:absolute;left:7506;top:-167;width:14722;height:8218" coordorigin=",-275" coordsize="24168,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Rectangle 278" o:spid="_x0000_s1034" alt="Rectangle" style="position:absolute;left:15024;top:-275;width:9144;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" fillcolor="#f46036 [3204]" stroked="f" strokeweight="1pt"/>
                <v:rect id="Rectangle 279" o:spid="_x0000_s1035" alt="Rectangle" style="position:absolute;left:6017;top:2726;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" fillcolor="#fabfae [1300]" stroked="f" strokeweight="1pt"/>
                <v:rect id="Rectangle 280" o:spid="_x0000_s1036" alt="Rectangle" style="position:absolute;left:10930;top:7094;width:6136;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" fillcolor="#f89f86 [1940]" stroked="f" strokeweight="1pt"/>
                <v:rect id="Rectangle 281" o:spid="_x0000_s1037" alt="Rectangle"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" fillcolor="#2f4b83 [3207]" stroked="f" strokeweight="1pt"/>
                <v:rect id="Rectangle 282" o:spid="_x0000_s1038" alt="Rectangle" style="position:absolute;left:2741;top:8731;width:4223;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" fillcolor="#bdcedd [1301]" stroked="f" strokeweight="1pt"/>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31B8" w14:textId="77777777" w:rsidR="00AB4800" w:rsidRDefault="00AB4800" w:rsidP="009670BF">
      <w:r>
        <w:separator/>
      </w:r>
    </w:p>
  </w:footnote>
  <w:footnote w:type="continuationSeparator" w:id="0">
    <w:p w14:paraId="11801B77" w14:textId="77777777" w:rsidR="00AB4800" w:rsidRDefault="00AB4800" w:rsidP="0096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BD7F" w14:textId="77777777" w:rsidR="00B82852" w:rsidRDefault="00B82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6C73" w14:textId="77777777" w:rsidR="00B82852" w:rsidRDefault="00B82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9B47" w14:textId="77777777" w:rsidR="00F945E2" w:rsidRDefault="00F945E2">
    <w:pPr>
      <w:pStyle w:val="Header"/>
    </w:pPr>
    <w:r>
      <w:rPr>
        <w:noProof/>
      </w:rPr>
      <mc:AlternateContent>
        <mc:Choice Requires="wpg">
          <w:drawing>
            <wp:anchor distT="0" distB="0" distL="114300" distR="114300" simplePos="0" relativeHeight="251659264" behindDoc="1" locked="0" layoutInCell="1" allowOverlap="1" wp14:anchorId="47FD2DA4" wp14:editId="56CCD5ED">
              <wp:simplePos x="0" y="0"/>
              <wp:positionH relativeFrom="page">
                <wp:posOffset>-28575</wp:posOffset>
              </wp:positionH>
              <wp:positionV relativeFrom="page">
                <wp:posOffset>-400050</wp:posOffset>
              </wp:positionV>
              <wp:extent cx="10341864" cy="1837944"/>
              <wp:effectExtent l="0" t="0" r="2540" b="0"/>
              <wp:wrapNone/>
              <wp:docPr id="257" name="Group 257" descr="Multi-colored squares"/>
              <wp:cNvGraphicFramePr/>
              <a:graphic xmlns:a="http://schemas.openxmlformats.org/drawingml/2006/main">
                <a:graphicData uri="http://schemas.microsoft.com/office/word/2010/wordprocessingGroup">
                  <wpg:wgp>
                    <wpg:cNvGrpSpPr/>
                    <wpg:grpSpPr>
                      <a:xfrm>
                        <a:off x="0" y="0"/>
                        <a:ext cx="10341864" cy="1837944"/>
                        <a:chOff x="0" y="0"/>
                        <a:chExt cx="10344544" cy="1839005"/>
                      </a:xfrm>
                    </wpg:grpSpPr>
                    <wpg:grpSp>
                      <wpg:cNvPr id="258" name="Group 258" descr="colored graphic boxes"/>
                      <wpg:cNvGrpSpPr/>
                      <wpg:grpSpPr>
                        <a:xfrm>
                          <a:off x="6896100" y="257175"/>
                          <a:ext cx="3448444" cy="1581830"/>
                          <a:chOff x="0" y="0"/>
                          <a:chExt cx="2688609" cy="1350607"/>
                        </a:xfrm>
                      </wpg:grpSpPr>
                      <wps:wsp>
                        <wps:cNvPr id="259" name="Rectangle 259" descr="Rectangle"/>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angle 260" descr="Rectangle"/>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angle 261" descr="Rectangle"/>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descr="Rectangle"/>
                        <wps:cNvSpPr/>
                        <wps:spPr>
                          <a:xfrm>
                            <a:off x="0" y="573205"/>
                            <a:ext cx="449580" cy="449580"/>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263" descr="Rectangle"/>
                        <wps:cNvSpPr/>
                        <wps:spPr>
                          <a:xfrm>
                            <a:off x="545911" y="900752"/>
                            <a:ext cx="422275" cy="422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4" name="Group 264" descr="colored graphic boxes"/>
                      <wpg:cNvGrpSpPr/>
                      <wpg:grpSpPr>
                        <a:xfrm rot="10800000">
                          <a:off x="0" y="0"/>
                          <a:ext cx="3077809" cy="1544412"/>
                          <a:chOff x="0" y="0"/>
                          <a:chExt cx="2688609" cy="1350607"/>
                        </a:xfrm>
                      </wpg:grpSpPr>
                      <wps:wsp>
                        <wps:cNvPr id="265" name="Rectangle 265" descr="Rectangle"/>
                        <wps:cNvSpPr/>
                        <wps:spPr>
                          <a:xfrm>
                            <a:off x="1774209"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descr="Rectangle"/>
                        <wps:cNvSpPr/>
                        <wps:spPr>
                          <a:xfrm>
                            <a:off x="873457" y="300250"/>
                            <a:ext cx="613410" cy="61341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ectangle 267" descr="Rectangle"/>
                        <wps:cNvSpPr/>
                        <wps:spPr>
                          <a:xfrm>
                            <a:off x="1364776" y="736979"/>
                            <a:ext cx="613628" cy="613628"/>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ectangle 268" descr="Rectangle"/>
                        <wps:cNvSpPr/>
                        <wps:spPr>
                          <a:xfrm>
                            <a:off x="0" y="573205"/>
                            <a:ext cx="449580" cy="449580"/>
                          </a:xfrm>
                          <a:prstGeom prst="rect">
                            <a:avLst/>
                          </a:prstGeom>
                          <a:solidFill>
                            <a:schemeClr val="accent2">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descr="Rectangle"/>
                        <wps:cNvSpPr/>
                        <wps:spPr>
                          <a:xfrm>
                            <a:off x="545911" y="900752"/>
                            <a:ext cx="422275" cy="42227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B84278B" id="Group 257" o:spid="_x0000_s1026" alt="Multi-colored squares" style="position:absolute;margin-left:-2.25pt;margin-top:-31.5pt;width:814.3pt;height:144.7pt;z-index:-251657216;mso-position-horizontal-relative:page;mso-position-vertical-relative:page;mso-width-relative:margin;mso-height-relative:margin" coordsize="103445,1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">
              <v:group id="Group 258" o:spid="_x0000_s1027" alt="colored graphic boxes" style="position:absolute;left:68961;top:2571;width:34484;height:15819" coordsize="26886,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ect id="Rectangle 259" o:spid="_x0000_s1028" alt="Rectangle"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" fillcolor="#f46036 [3204]" stroked="f" strokeweight="1pt"/>
                <v:rect id="Rectangle 260" o:spid="_x0000_s1029" alt="Rectangle"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" fillcolor="#fabfae [1300]" stroked="f" strokeweight="1pt"/>
                <v:rect id="Rectangle 261" o:spid="_x0000_s1030" alt="Rectangle"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" fillcolor="#f89f86 [1940]" stroked="f" strokeweight="1pt"/>
                <v:rect id="Rectangle 262" o:spid="_x0000_s1031" alt="Rectangle"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" fillcolor="#2f4b83 [3207]" stroked="f"/>
                <v:rect id="Rectangle 263" o:spid="_x0000_s1032" alt="Rectangle"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" fillcolor="#bdcedd [1301]" stroked="f" strokeweight="1pt"/>
              </v:group>
              <v:group id="Group 264" o:spid="_x0000_s1033" alt="colored graphic boxes" style="position:absolute;width:30778;height:15444;rotation:180" coordsize="26886,1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">
                <v:rect id="Rectangle 265" o:spid="_x0000_s1034" alt="Rectangle" style="position:absolute;left:1774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" fillcolor="#f46036 [3204]" stroked="f" strokeweight="1pt"/>
                <v:rect id="Rectangle 266" o:spid="_x0000_s1035" alt="Rectangle" style="position:absolute;left:8734;top:3002;width:613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" fillcolor="#fabfae [1300]" stroked="f" strokeweight="1pt"/>
                <v:rect id="Rectangle 267" o:spid="_x0000_s1036" alt="Rectangle" style="position:absolute;left:13647;top:7369;width:6137;height: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" fillcolor="#f89f86 [1940]" stroked="f" strokeweight="1pt"/>
                <v:rect id="Rectangle 268" o:spid="_x0000_s1037" alt="Rectangle" style="position:absolute;top:5732;width:4495;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" fillcolor="#bdcedd [1301]" stroked="f"/>
                <v:rect id="Rectangle 269" o:spid="_x0000_s1038" alt="Rectangle" style="position:absolute;left:5459;top:9007;width:4222;height: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" fillcolor="#2f4b83 [3207]" stroked="f"/>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720E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3037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A42D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061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C678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0836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A27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6060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7C99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60DDE"/>
    <w:multiLevelType w:val="multilevel"/>
    <w:tmpl w:val="D14E2B74"/>
    <w:lvl w:ilvl="0">
      <w:start w:val="1"/>
      <w:numFmt w:val="decimal"/>
      <w:lvlText w:val="%1."/>
      <w:lvlJc w:val="left"/>
      <w:pPr>
        <w:ind w:left="360" w:hanging="317"/>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2" w15:restartNumberingAfterBreak="0">
    <w:nsid w:val="597A6A67"/>
    <w:multiLevelType w:val="hybridMultilevel"/>
    <w:tmpl w:val="62C2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830B5"/>
    <w:multiLevelType w:val="hybridMultilevel"/>
    <w:tmpl w:val="F91A06B6"/>
    <w:lvl w:ilvl="0" w:tplc="1EA2867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16cid:durableId="1101418919">
    <w:abstractNumId w:val="9"/>
  </w:num>
  <w:num w:numId="2" w16cid:durableId="776482765">
    <w:abstractNumId w:val="7"/>
  </w:num>
  <w:num w:numId="3" w16cid:durableId="1124736547">
    <w:abstractNumId w:val="6"/>
  </w:num>
  <w:num w:numId="4" w16cid:durableId="55714135">
    <w:abstractNumId w:val="5"/>
  </w:num>
  <w:num w:numId="5" w16cid:durableId="1567179779">
    <w:abstractNumId w:val="4"/>
  </w:num>
  <w:num w:numId="6" w16cid:durableId="846484443">
    <w:abstractNumId w:val="8"/>
  </w:num>
  <w:num w:numId="7" w16cid:durableId="1921409568">
    <w:abstractNumId w:val="3"/>
  </w:num>
  <w:num w:numId="8" w16cid:durableId="1009211081">
    <w:abstractNumId w:val="2"/>
  </w:num>
  <w:num w:numId="9" w16cid:durableId="1916890491">
    <w:abstractNumId w:val="1"/>
  </w:num>
  <w:num w:numId="10" w16cid:durableId="705762657">
    <w:abstractNumId w:val="0"/>
  </w:num>
  <w:num w:numId="11" w16cid:durableId="969089212">
    <w:abstractNumId w:val="10"/>
  </w:num>
  <w:num w:numId="12" w16cid:durableId="2076664281">
    <w:abstractNumId w:val="12"/>
  </w:num>
  <w:num w:numId="13" w16cid:durableId="1277517664">
    <w:abstractNumId w:val="11"/>
  </w:num>
  <w:num w:numId="14" w16cid:durableId="20203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strokecolor="#c9f">
      <v:fill color="white" on="f"/>
      <v:stroke color="#c9f" weight="1.5pt" on="f"/>
      <o:colormru v:ext="edit" colors="#9cf,#f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90"/>
    <w:rsid w:val="00007082"/>
    <w:rsid w:val="00007335"/>
    <w:rsid w:val="00007852"/>
    <w:rsid w:val="000120A7"/>
    <w:rsid w:val="00022169"/>
    <w:rsid w:val="00051AEB"/>
    <w:rsid w:val="000541DD"/>
    <w:rsid w:val="00056A3C"/>
    <w:rsid w:val="00056AE7"/>
    <w:rsid w:val="00056E5E"/>
    <w:rsid w:val="000641F7"/>
    <w:rsid w:val="00066B9A"/>
    <w:rsid w:val="00081EB1"/>
    <w:rsid w:val="000879BE"/>
    <w:rsid w:val="000A4144"/>
    <w:rsid w:val="000C27B9"/>
    <w:rsid w:val="000C2C07"/>
    <w:rsid w:val="000C437B"/>
    <w:rsid w:val="000C7E47"/>
    <w:rsid w:val="000E29D0"/>
    <w:rsid w:val="000F4F38"/>
    <w:rsid w:val="000F6246"/>
    <w:rsid w:val="00135F6D"/>
    <w:rsid w:val="001367E7"/>
    <w:rsid w:val="001368FB"/>
    <w:rsid w:val="00144942"/>
    <w:rsid w:val="001823E4"/>
    <w:rsid w:val="00190238"/>
    <w:rsid w:val="0019220F"/>
    <w:rsid w:val="001A1CCE"/>
    <w:rsid w:val="001B5F60"/>
    <w:rsid w:val="001B7A4D"/>
    <w:rsid w:val="001D3D0A"/>
    <w:rsid w:val="001E1930"/>
    <w:rsid w:val="001E35DB"/>
    <w:rsid w:val="001E5B52"/>
    <w:rsid w:val="001E61BF"/>
    <w:rsid w:val="001F1D98"/>
    <w:rsid w:val="001F24D4"/>
    <w:rsid w:val="001F5E36"/>
    <w:rsid w:val="001F7E11"/>
    <w:rsid w:val="002029F1"/>
    <w:rsid w:val="002049AA"/>
    <w:rsid w:val="00206103"/>
    <w:rsid w:val="002169E8"/>
    <w:rsid w:val="00226B4E"/>
    <w:rsid w:val="00236CB8"/>
    <w:rsid w:val="00242515"/>
    <w:rsid w:val="00250F89"/>
    <w:rsid w:val="00261EF6"/>
    <w:rsid w:val="0028517B"/>
    <w:rsid w:val="002873C7"/>
    <w:rsid w:val="00297C06"/>
    <w:rsid w:val="002A6D1B"/>
    <w:rsid w:val="002B10BC"/>
    <w:rsid w:val="002D54C4"/>
    <w:rsid w:val="002D69A4"/>
    <w:rsid w:val="002E4755"/>
    <w:rsid w:val="002E7F74"/>
    <w:rsid w:val="002F3FE6"/>
    <w:rsid w:val="003111C1"/>
    <w:rsid w:val="00311432"/>
    <w:rsid w:val="00320B3D"/>
    <w:rsid w:val="0032315A"/>
    <w:rsid w:val="00326C63"/>
    <w:rsid w:val="003374E3"/>
    <w:rsid w:val="003433BE"/>
    <w:rsid w:val="003437AC"/>
    <w:rsid w:val="00365F22"/>
    <w:rsid w:val="00373928"/>
    <w:rsid w:val="00395998"/>
    <w:rsid w:val="00397C43"/>
    <w:rsid w:val="003B534A"/>
    <w:rsid w:val="003C2C8D"/>
    <w:rsid w:val="003D6F3A"/>
    <w:rsid w:val="003E3EF7"/>
    <w:rsid w:val="003E6F76"/>
    <w:rsid w:val="003F6D4D"/>
    <w:rsid w:val="00413B2D"/>
    <w:rsid w:val="00422C65"/>
    <w:rsid w:val="004236C9"/>
    <w:rsid w:val="00423B05"/>
    <w:rsid w:val="00424089"/>
    <w:rsid w:val="00424EC9"/>
    <w:rsid w:val="00424F02"/>
    <w:rsid w:val="00425705"/>
    <w:rsid w:val="00461BDC"/>
    <w:rsid w:val="00465785"/>
    <w:rsid w:val="0047016C"/>
    <w:rsid w:val="004740BB"/>
    <w:rsid w:val="00480E36"/>
    <w:rsid w:val="00481AB7"/>
    <w:rsid w:val="00484C88"/>
    <w:rsid w:val="004865DC"/>
    <w:rsid w:val="00486E9E"/>
    <w:rsid w:val="0049066A"/>
    <w:rsid w:val="00491776"/>
    <w:rsid w:val="004A4695"/>
    <w:rsid w:val="004A746D"/>
    <w:rsid w:val="004B1A33"/>
    <w:rsid w:val="004C1586"/>
    <w:rsid w:val="004D359F"/>
    <w:rsid w:val="004E71DC"/>
    <w:rsid w:val="004F1F49"/>
    <w:rsid w:val="004F658A"/>
    <w:rsid w:val="00505416"/>
    <w:rsid w:val="00506068"/>
    <w:rsid w:val="005063B3"/>
    <w:rsid w:val="005067A5"/>
    <w:rsid w:val="00515AA0"/>
    <w:rsid w:val="00520D53"/>
    <w:rsid w:val="005253D2"/>
    <w:rsid w:val="005307E5"/>
    <w:rsid w:val="005456C7"/>
    <w:rsid w:val="0055036F"/>
    <w:rsid w:val="00557008"/>
    <w:rsid w:val="00557A64"/>
    <w:rsid w:val="00557D3C"/>
    <w:rsid w:val="0057068F"/>
    <w:rsid w:val="00573201"/>
    <w:rsid w:val="005805A5"/>
    <w:rsid w:val="00583313"/>
    <w:rsid w:val="005863BA"/>
    <w:rsid w:val="005A3EA7"/>
    <w:rsid w:val="005B31D2"/>
    <w:rsid w:val="005C1924"/>
    <w:rsid w:val="005D3173"/>
    <w:rsid w:val="005E0479"/>
    <w:rsid w:val="005E4232"/>
    <w:rsid w:val="005E49E4"/>
    <w:rsid w:val="005E517B"/>
    <w:rsid w:val="00601307"/>
    <w:rsid w:val="0060180D"/>
    <w:rsid w:val="00607116"/>
    <w:rsid w:val="0061211E"/>
    <w:rsid w:val="0061217E"/>
    <w:rsid w:val="00614973"/>
    <w:rsid w:val="00634D58"/>
    <w:rsid w:val="00640F61"/>
    <w:rsid w:val="00641C90"/>
    <w:rsid w:val="0064297C"/>
    <w:rsid w:val="0064622B"/>
    <w:rsid w:val="00673B4B"/>
    <w:rsid w:val="006814B1"/>
    <w:rsid w:val="006976F2"/>
    <w:rsid w:val="006A1A2A"/>
    <w:rsid w:val="006B0B41"/>
    <w:rsid w:val="006E4C1F"/>
    <w:rsid w:val="006E6755"/>
    <w:rsid w:val="006F33C0"/>
    <w:rsid w:val="006F7640"/>
    <w:rsid w:val="00702982"/>
    <w:rsid w:val="00702DD7"/>
    <w:rsid w:val="00705BEA"/>
    <w:rsid w:val="00713393"/>
    <w:rsid w:val="00721726"/>
    <w:rsid w:val="0072655B"/>
    <w:rsid w:val="00726B33"/>
    <w:rsid w:val="007352E2"/>
    <w:rsid w:val="007367ED"/>
    <w:rsid w:val="007513EB"/>
    <w:rsid w:val="0075357D"/>
    <w:rsid w:val="00756D1C"/>
    <w:rsid w:val="00764955"/>
    <w:rsid w:val="00770B4B"/>
    <w:rsid w:val="00775D14"/>
    <w:rsid w:val="007841F4"/>
    <w:rsid w:val="00790C35"/>
    <w:rsid w:val="007A5AF9"/>
    <w:rsid w:val="007B2716"/>
    <w:rsid w:val="007B47AA"/>
    <w:rsid w:val="007C1FDE"/>
    <w:rsid w:val="007C32DB"/>
    <w:rsid w:val="007F61EC"/>
    <w:rsid w:val="0081051F"/>
    <w:rsid w:val="00815D15"/>
    <w:rsid w:val="008244CC"/>
    <w:rsid w:val="008619C8"/>
    <w:rsid w:val="008649D0"/>
    <w:rsid w:val="00880354"/>
    <w:rsid w:val="00882A7A"/>
    <w:rsid w:val="008A5DCE"/>
    <w:rsid w:val="008C0458"/>
    <w:rsid w:val="008C0FE8"/>
    <w:rsid w:val="008C6A43"/>
    <w:rsid w:val="008C783E"/>
    <w:rsid w:val="008E56FA"/>
    <w:rsid w:val="008E7187"/>
    <w:rsid w:val="008F5B33"/>
    <w:rsid w:val="00906CA7"/>
    <w:rsid w:val="009146F2"/>
    <w:rsid w:val="0092124E"/>
    <w:rsid w:val="00924BF8"/>
    <w:rsid w:val="00953B3D"/>
    <w:rsid w:val="00953F84"/>
    <w:rsid w:val="009629DE"/>
    <w:rsid w:val="009670BF"/>
    <w:rsid w:val="00973309"/>
    <w:rsid w:val="0099163D"/>
    <w:rsid w:val="00993539"/>
    <w:rsid w:val="00997614"/>
    <w:rsid w:val="00997622"/>
    <w:rsid w:val="009B61B1"/>
    <w:rsid w:val="009C400F"/>
    <w:rsid w:val="009D3F98"/>
    <w:rsid w:val="00A02B04"/>
    <w:rsid w:val="00A03602"/>
    <w:rsid w:val="00A1456C"/>
    <w:rsid w:val="00A20E4B"/>
    <w:rsid w:val="00A46381"/>
    <w:rsid w:val="00A57095"/>
    <w:rsid w:val="00A971F9"/>
    <w:rsid w:val="00AA0E09"/>
    <w:rsid w:val="00AA1C9E"/>
    <w:rsid w:val="00AA33BC"/>
    <w:rsid w:val="00AB027D"/>
    <w:rsid w:val="00AB4800"/>
    <w:rsid w:val="00AE0DD2"/>
    <w:rsid w:val="00AE3986"/>
    <w:rsid w:val="00AE41F2"/>
    <w:rsid w:val="00B44AFE"/>
    <w:rsid w:val="00B4669F"/>
    <w:rsid w:val="00B71B05"/>
    <w:rsid w:val="00B74896"/>
    <w:rsid w:val="00B82852"/>
    <w:rsid w:val="00B86ABC"/>
    <w:rsid w:val="00B9754C"/>
    <w:rsid w:val="00BA7D7E"/>
    <w:rsid w:val="00BB4054"/>
    <w:rsid w:val="00BC730B"/>
    <w:rsid w:val="00BD0BA1"/>
    <w:rsid w:val="00BD1A0E"/>
    <w:rsid w:val="00BD1B8D"/>
    <w:rsid w:val="00BD275C"/>
    <w:rsid w:val="00BF7C9D"/>
    <w:rsid w:val="00C04D29"/>
    <w:rsid w:val="00C05660"/>
    <w:rsid w:val="00C06B4F"/>
    <w:rsid w:val="00C152D5"/>
    <w:rsid w:val="00C15F5E"/>
    <w:rsid w:val="00C21379"/>
    <w:rsid w:val="00C3230E"/>
    <w:rsid w:val="00C6213B"/>
    <w:rsid w:val="00C67399"/>
    <w:rsid w:val="00C720BE"/>
    <w:rsid w:val="00C72419"/>
    <w:rsid w:val="00C7782D"/>
    <w:rsid w:val="00CC50E0"/>
    <w:rsid w:val="00CF425D"/>
    <w:rsid w:val="00D01CC7"/>
    <w:rsid w:val="00D2792B"/>
    <w:rsid w:val="00D3408F"/>
    <w:rsid w:val="00D67A7D"/>
    <w:rsid w:val="00D72AB2"/>
    <w:rsid w:val="00D80865"/>
    <w:rsid w:val="00DA13D4"/>
    <w:rsid w:val="00DA356F"/>
    <w:rsid w:val="00DC526C"/>
    <w:rsid w:val="00E146B7"/>
    <w:rsid w:val="00E21C72"/>
    <w:rsid w:val="00E232A6"/>
    <w:rsid w:val="00E335AF"/>
    <w:rsid w:val="00E52FBB"/>
    <w:rsid w:val="00E53716"/>
    <w:rsid w:val="00E544F0"/>
    <w:rsid w:val="00E80D66"/>
    <w:rsid w:val="00E84BA5"/>
    <w:rsid w:val="00E86F30"/>
    <w:rsid w:val="00E91193"/>
    <w:rsid w:val="00E94291"/>
    <w:rsid w:val="00EA5F11"/>
    <w:rsid w:val="00EE5FA1"/>
    <w:rsid w:val="00EE6CFA"/>
    <w:rsid w:val="00EF541D"/>
    <w:rsid w:val="00F0618F"/>
    <w:rsid w:val="00F24D57"/>
    <w:rsid w:val="00F413DF"/>
    <w:rsid w:val="00F413ED"/>
    <w:rsid w:val="00F432A4"/>
    <w:rsid w:val="00F53F77"/>
    <w:rsid w:val="00F62F51"/>
    <w:rsid w:val="00F666CD"/>
    <w:rsid w:val="00F743E0"/>
    <w:rsid w:val="00F945E2"/>
    <w:rsid w:val="00FA1B95"/>
    <w:rsid w:val="00FB240C"/>
    <w:rsid w:val="00FB3767"/>
    <w:rsid w:val="00FC004E"/>
    <w:rsid w:val="00FC32DD"/>
    <w:rsid w:val="00FC4690"/>
    <w:rsid w:val="00FC5DFD"/>
    <w:rsid w:val="00FC648F"/>
    <w:rsid w:val="00FF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strokecolor="#c9f">
      <v:fill color="white" on="f"/>
      <v:stroke color="#c9f" weight="1.5pt" on="f"/>
      <o:colormru v:ext="edit" colors="#9cf,#fc6"/>
    </o:shapedefaults>
    <o:shapelayout v:ext="edit">
      <o:idmap v:ext="edit" data="2"/>
    </o:shapelayout>
  </w:shapeDefaults>
  <w:decimalSymbol w:val="."/>
  <w:listSeparator w:val=","/>
  <w14:docId w14:val="463142F2"/>
  <w15:chartTrackingRefBased/>
  <w15:docId w15:val="{3BA169DC-4474-4869-B2AD-B98FBE3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C06"/>
    <w:pPr>
      <w:spacing w:after="200"/>
    </w:pPr>
    <w:rPr>
      <w:rFonts w:asciiTheme="minorHAnsi" w:hAnsiTheme="minorHAnsi"/>
      <w:sz w:val="21"/>
      <w:szCs w:val="24"/>
    </w:rPr>
  </w:style>
  <w:style w:type="paragraph" w:styleId="Heading1">
    <w:name w:val="heading 1"/>
    <w:basedOn w:val="Normal"/>
    <w:link w:val="Heading1Char"/>
    <w:uiPriority w:val="9"/>
    <w:qFormat/>
    <w:rsid w:val="00297C06"/>
    <w:pPr>
      <w:spacing w:after="0"/>
      <w:contextualSpacing/>
      <w:outlineLvl w:val="0"/>
    </w:pPr>
    <w:rPr>
      <w:rFonts w:asciiTheme="majorHAnsi" w:hAnsiTheme="majorHAnsi" w:cs="Arial"/>
      <w:b/>
      <w:color w:val="D3370B" w:themeColor="accent1" w:themeShade="BF"/>
      <w:sz w:val="40"/>
      <w:szCs w:val="32"/>
    </w:rPr>
  </w:style>
  <w:style w:type="paragraph" w:styleId="Heading2">
    <w:name w:val="heading 2"/>
    <w:basedOn w:val="Heading1"/>
    <w:link w:val="Heading2Char"/>
    <w:uiPriority w:val="9"/>
    <w:qFormat/>
    <w:rsid w:val="00297C06"/>
    <w:pPr>
      <w:spacing w:after="120"/>
      <w:outlineLvl w:val="1"/>
    </w:pPr>
    <w:rPr>
      <w:caps/>
      <w:sz w:val="28"/>
    </w:rPr>
  </w:style>
  <w:style w:type="paragraph" w:styleId="Heading3">
    <w:name w:val="heading 3"/>
    <w:link w:val="Heading3Char"/>
    <w:uiPriority w:val="9"/>
    <w:qFormat/>
    <w:rsid w:val="00297C06"/>
    <w:pPr>
      <w:spacing w:before="500" w:after="240"/>
      <w:contextualSpacing/>
      <w:outlineLvl w:val="2"/>
    </w:pPr>
    <w:rPr>
      <w:rFonts w:asciiTheme="majorHAnsi" w:hAnsiTheme="majorHAnsi" w:cs="Arial"/>
      <w:b/>
      <w:color w:val="426380" w:themeColor="accent2" w:themeShade="BF"/>
      <w:sz w:val="28"/>
      <w:szCs w:val="52"/>
    </w:rPr>
  </w:style>
  <w:style w:type="paragraph" w:styleId="Heading4">
    <w:name w:val="heading 4"/>
    <w:next w:val="Normal"/>
    <w:link w:val="Heading4Char"/>
    <w:uiPriority w:val="9"/>
    <w:qFormat/>
    <w:rsid w:val="00297C06"/>
    <w:pPr>
      <w:spacing w:after="240"/>
      <w:outlineLvl w:val="3"/>
    </w:pPr>
    <w:rPr>
      <w:rFonts w:asciiTheme="minorHAnsi" w:hAnsiTheme="minorHAnsi" w:cs="Arial"/>
      <w:b/>
      <w:noProof/>
      <w:color w:val="426380" w:themeColor="accent2" w:themeShade="BF"/>
      <w:spacing w:val="10"/>
      <w:sz w:val="28"/>
      <w:szCs w:val="32"/>
    </w:rPr>
  </w:style>
  <w:style w:type="paragraph" w:styleId="Heading5">
    <w:name w:val="heading 5"/>
    <w:basedOn w:val="Normal"/>
    <w:next w:val="Normal"/>
    <w:link w:val="Heading5Char"/>
    <w:uiPriority w:val="9"/>
    <w:semiHidden/>
    <w:unhideWhenUsed/>
    <w:qFormat/>
    <w:rsid w:val="00297C06"/>
    <w:pPr>
      <w:keepNext/>
      <w:keepLines/>
      <w:spacing w:before="40" w:after="0"/>
      <w:outlineLvl w:val="4"/>
    </w:pPr>
    <w:rPr>
      <w:rFonts w:asciiTheme="majorHAnsi" w:eastAsiaTheme="majorEastAsia" w:hAnsiTheme="majorHAnsi" w:cstheme="majorBidi"/>
      <w:color w:val="D3370B" w:themeColor="accent1" w:themeShade="BF"/>
    </w:rPr>
  </w:style>
  <w:style w:type="paragraph" w:styleId="Heading6">
    <w:name w:val="heading 6"/>
    <w:basedOn w:val="Normal"/>
    <w:next w:val="Normal"/>
    <w:link w:val="Heading6Char"/>
    <w:uiPriority w:val="9"/>
    <w:semiHidden/>
    <w:unhideWhenUsed/>
    <w:qFormat/>
    <w:rsid w:val="001D3D0A"/>
    <w:pPr>
      <w:keepNext/>
      <w:keepLines/>
      <w:spacing w:before="40" w:after="0"/>
      <w:outlineLvl w:val="5"/>
    </w:pPr>
    <w:rPr>
      <w:rFonts w:asciiTheme="majorHAnsi" w:eastAsiaTheme="majorEastAsia" w:hAnsiTheme="majorHAnsi" w:cstheme="majorBidi"/>
      <w:color w:val="8C2407" w:themeColor="accent1" w:themeShade="7F"/>
    </w:rPr>
  </w:style>
  <w:style w:type="paragraph" w:styleId="Heading7">
    <w:name w:val="heading 7"/>
    <w:basedOn w:val="Normal"/>
    <w:next w:val="Normal"/>
    <w:link w:val="Heading7Char"/>
    <w:uiPriority w:val="9"/>
    <w:semiHidden/>
    <w:unhideWhenUsed/>
    <w:qFormat/>
    <w:rsid w:val="001D3D0A"/>
    <w:pPr>
      <w:keepNext/>
      <w:keepLines/>
      <w:spacing w:before="40" w:after="0"/>
      <w:outlineLvl w:val="6"/>
    </w:pPr>
    <w:rPr>
      <w:rFonts w:asciiTheme="majorHAnsi" w:eastAsiaTheme="majorEastAsia" w:hAnsiTheme="majorHAnsi" w:cstheme="majorBidi"/>
      <w:i/>
      <w:iCs/>
      <w:color w:val="8C2407" w:themeColor="accent1" w:themeShade="7F"/>
    </w:rPr>
  </w:style>
  <w:style w:type="paragraph" w:styleId="Heading8">
    <w:name w:val="heading 8"/>
    <w:basedOn w:val="Normal"/>
    <w:next w:val="Normal"/>
    <w:link w:val="Heading8Char"/>
    <w:uiPriority w:val="9"/>
    <w:semiHidden/>
    <w:unhideWhenUsed/>
    <w:qFormat/>
    <w:rsid w:val="001D3D0A"/>
    <w:pPr>
      <w:keepNext/>
      <w:keepLines/>
      <w:spacing w:before="40" w:after="0"/>
      <w:outlineLvl w:val="7"/>
    </w:pPr>
    <w:rPr>
      <w:rFonts w:asciiTheme="majorHAnsi" w:eastAsiaTheme="majorEastAsia" w:hAnsiTheme="majorHAnsi" w:cstheme="majorBidi"/>
      <w:color w:val="563571" w:themeColor="text1" w:themeTint="D8"/>
      <w:szCs w:val="21"/>
    </w:rPr>
  </w:style>
  <w:style w:type="paragraph" w:styleId="Heading9">
    <w:name w:val="heading 9"/>
    <w:basedOn w:val="Normal"/>
    <w:next w:val="Normal"/>
    <w:link w:val="Heading9Char"/>
    <w:uiPriority w:val="9"/>
    <w:semiHidden/>
    <w:unhideWhenUsed/>
    <w:qFormat/>
    <w:rsid w:val="00297C06"/>
    <w:pPr>
      <w:keepNext/>
      <w:keepLines/>
      <w:spacing w:before="40" w:after="0"/>
      <w:outlineLvl w:val="8"/>
    </w:pPr>
    <w:rPr>
      <w:rFonts w:asciiTheme="majorHAnsi" w:eastAsiaTheme="majorEastAsia" w:hAnsiTheme="majorHAnsi" w:cstheme="majorBidi"/>
      <w:i/>
      <w:iCs/>
      <w:color w:val="56357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A971F9"/>
    <w:pPr>
      <w:spacing w:after="0"/>
      <w:ind w:right="288"/>
      <w:contextualSpacing/>
    </w:pPr>
    <w:rPr>
      <w:b/>
      <w:i/>
      <w:iCs/>
      <w:color w:val="2F4B83" w:themeColor="accent4"/>
      <w:sz w:val="24"/>
    </w:rPr>
  </w:style>
  <w:style w:type="character" w:customStyle="1" w:styleId="Heading2Char">
    <w:name w:val="Heading 2 Char"/>
    <w:basedOn w:val="DefaultParagraphFont"/>
    <w:link w:val="Heading2"/>
    <w:uiPriority w:val="9"/>
    <w:rsid w:val="00297C06"/>
    <w:rPr>
      <w:rFonts w:asciiTheme="majorHAnsi" w:hAnsiTheme="majorHAnsi" w:cs="Arial"/>
      <w:b/>
      <w:caps/>
      <w:color w:val="D3370B" w:themeColor="accent1" w:themeShade="BF"/>
      <w:sz w:val="28"/>
      <w:szCs w:val="32"/>
    </w:rPr>
  </w:style>
  <w:style w:type="character" w:customStyle="1" w:styleId="Heading1Char">
    <w:name w:val="Heading 1 Char"/>
    <w:basedOn w:val="DefaultParagraphFont"/>
    <w:link w:val="Heading1"/>
    <w:uiPriority w:val="9"/>
    <w:rsid w:val="00297C06"/>
    <w:rPr>
      <w:rFonts w:asciiTheme="majorHAnsi" w:hAnsiTheme="majorHAnsi" w:cs="Arial"/>
      <w:b/>
      <w:color w:val="D3370B" w:themeColor="accent1" w:themeShade="BF"/>
      <w:sz w:val="40"/>
      <w:szCs w:val="32"/>
    </w:rPr>
  </w:style>
  <w:style w:type="character" w:customStyle="1" w:styleId="QuoteChar">
    <w:name w:val="Quote Char"/>
    <w:basedOn w:val="DefaultParagraphFont"/>
    <w:link w:val="Quote"/>
    <w:uiPriority w:val="29"/>
    <w:rsid w:val="00A971F9"/>
    <w:rPr>
      <w:rFonts w:asciiTheme="minorHAnsi" w:hAnsiTheme="minorHAnsi"/>
      <w:b/>
      <w:i/>
      <w:iCs/>
      <w:color w:val="2F4B83" w:themeColor="accent4"/>
      <w:sz w:val="24"/>
      <w:szCs w:val="24"/>
    </w:rPr>
  </w:style>
  <w:style w:type="character" w:customStyle="1" w:styleId="Heading4Char">
    <w:name w:val="Heading 4 Char"/>
    <w:basedOn w:val="DefaultParagraphFont"/>
    <w:link w:val="Heading4"/>
    <w:uiPriority w:val="9"/>
    <w:rsid w:val="00297C06"/>
    <w:rPr>
      <w:rFonts w:asciiTheme="minorHAnsi" w:hAnsiTheme="minorHAnsi" w:cs="Arial"/>
      <w:b/>
      <w:noProof/>
      <w:color w:val="426380" w:themeColor="accent2" w:themeShade="BF"/>
      <w:spacing w:val="10"/>
      <w:sz w:val="28"/>
      <w:szCs w:val="32"/>
    </w:rPr>
  </w:style>
  <w:style w:type="character" w:customStyle="1" w:styleId="Heading3Char">
    <w:name w:val="Heading 3 Char"/>
    <w:basedOn w:val="DefaultParagraphFont"/>
    <w:link w:val="Heading3"/>
    <w:uiPriority w:val="9"/>
    <w:rsid w:val="00297C06"/>
    <w:rPr>
      <w:rFonts w:asciiTheme="majorHAnsi" w:hAnsiTheme="majorHAnsi" w:cs="Arial"/>
      <w:b/>
      <w:color w:val="426380" w:themeColor="accent2" w:themeShade="BF"/>
      <w:sz w:val="28"/>
      <w:szCs w:val="52"/>
    </w:rPr>
  </w:style>
  <w:style w:type="paragraph" w:styleId="ListBullet">
    <w:name w:val="List Bullet"/>
    <w:basedOn w:val="Normal"/>
    <w:autoRedefine/>
    <w:uiPriority w:val="10"/>
    <w:qFormat/>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sz w:val="22"/>
      <w:szCs w:val="22"/>
    </w:rPr>
  </w:style>
  <w:style w:type="paragraph" w:styleId="BalloonText">
    <w:name w:val="Balloon Text"/>
    <w:basedOn w:val="Normal"/>
    <w:semiHidden/>
    <w:rsid w:val="00A1456C"/>
    <w:rPr>
      <w:rFonts w:ascii="Tahoma" w:hAnsi="Tahoma" w:cs="Tahoma"/>
      <w:sz w:val="16"/>
      <w:szCs w:val="16"/>
    </w:rPr>
  </w:style>
  <w:style w:type="paragraph" w:styleId="Header">
    <w:name w:val="header"/>
    <w:basedOn w:val="Normal"/>
    <w:link w:val="HeaderChar"/>
    <w:uiPriority w:val="99"/>
    <w:unhideWhenUsed/>
    <w:rsid w:val="009670BF"/>
    <w:pPr>
      <w:tabs>
        <w:tab w:val="center" w:pos="4680"/>
        <w:tab w:val="right" w:pos="9360"/>
      </w:tabs>
    </w:pPr>
  </w:style>
  <w:style w:type="character" w:customStyle="1" w:styleId="HeaderChar">
    <w:name w:val="Header Char"/>
    <w:basedOn w:val="DefaultParagraphFont"/>
    <w:link w:val="Header"/>
    <w:uiPriority w:val="99"/>
    <w:rsid w:val="009670BF"/>
    <w:rPr>
      <w:rFonts w:asciiTheme="minorHAnsi" w:hAnsiTheme="minorHAnsi"/>
      <w:sz w:val="24"/>
      <w:szCs w:val="24"/>
    </w:rPr>
  </w:style>
  <w:style w:type="paragraph" w:styleId="Footer">
    <w:name w:val="footer"/>
    <w:basedOn w:val="Normal"/>
    <w:link w:val="FooterChar"/>
    <w:uiPriority w:val="99"/>
    <w:unhideWhenUsed/>
    <w:rsid w:val="009670BF"/>
    <w:pPr>
      <w:tabs>
        <w:tab w:val="center" w:pos="4680"/>
        <w:tab w:val="right" w:pos="9360"/>
      </w:tabs>
    </w:pPr>
  </w:style>
  <w:style w:type="character" w:customStyle="1" w:styleId="FooterChar">
    <w:name w:val="Footer Char"/>
    <w:basedOn w:val="DefaultParagraphFont"/>
    <w:link w:val="Footer"/>
    <w:uiPriority w:val="99"/>
    <w:rsid w:val="009670BF"/>
    <w:rPr>
      <w:rFonts w:asciiTheme="minorHAnsi" w:hAnsiTheme="minorHAnsi"/>
      <w:sz w:val="24"/>
      <w:szCs w:val="24"/>
    </w:rPr>
  </w:style>
  <w:style w:type="table" w:styleId="TableGrid">
    <w:name w:val="Table Grid"/>
    <w:basedOn w:val="TableNormal"/>
    <w:uiPriority w:val="39"/>
    <w:rsid w:val="0052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
    <w:qFormat/>
    <w:rsid w:val="004A4695"/>
    <w:rPr>
      <w:color w:val="2F4B83" w:themeColor="accent4"/>
      <w:sz w:val="72"/>
    </w:rPr>
  </w:style>
  <w:style w:type="character" w:customStyle="1" w:styleId="TitleChar">
    <w:name w:val="Title Char"/>
    <w:basedOn w:val="DefaultParagraphFont"/>
    <w:link w:val="Title"/>
    <w:uiPriority w:val="1"/>
    <w:rsid w:val="00C720BE"/>
    <w:rPr>
      <w:rFonts w:asciiTheme="majorHAnsi" w:hAnsiTheme="majorHAnsi" w:cs="Arial"/>
      <w:b/>
      <w:color w:val="2F4B83" w:themeColor="accent4"/>
      <w:sz w:val="72"/>
      <w:szCs w:val="32"/>
    </w:rPr>
  </w:style>
  <w:style w:type="paragraph" w:styleId="Subtitle">
    <w:name w:val="Subtitle"/>
    <w:basedOn w:val="Normal"/>
    <w:next w:val="Normal"/>
    <w:link w:val="SubtitleChar"/>
    <w:uiPriority w:val="2"/>
    <w:qFormat/>
    <w:rsid w:val="0032315A"/>
    <w:pPr>
      <w:numPr>
        <w:ilvl w:val="1"/>
      </w:numPr>
      <w:spacing w:after="160"/>
    </w:pPr>
    <w:rPr>
      <w:rFonts w:eastAsiaTheme="minorEastAsia" w:cstheme="minorBidi"/>
      <w:color w:val="426380" w:themeColor="accent2" w:themeShade="BF"/>
      <w:spacing w:val="15"/>
      <w:sz w:val="24"/>
      <w:szCs w:val="22"/>
    </w:rPr>
  </w:style>
  <w:style w:type="character" w:customStyle="1" w:styleId="SubtitleChar">
    <w:name w:val="Subtitle Char"/>
    <w:basedOn w:val="DefaultParagraphFont"/>
    <w:link w:val="Subtitle"/>
    <w:uiPriority w:val="2"/>
    <w:rsid w:val="0032315A"/>
    <w:rPr>
      <w:rFonts w:asciiTheme="minorHAnsi" w:eastAsiaTheme="minorEastAsia" w:hAnsiTheme="minorHAnsi" w:cstheme="minorBidi"/>
      <w:color w:val="426380" w:themeColor="accent2" w:themeShade="BF"/>
      <w:spacing w:val="15"/>
      <w:sz w:val="24"/>
      <w:szCs w:val="22"/>
    </w:rPr>
  </w:style>
  <w:style w:type="paragraph" w:customStyle="1" w:styleId="ContactInfo">
    <w:name w:val="Contact Info"/>
    <w:basedOn w:val="Subtitle"/>
    <w:link w:val="ContactInfoChar"/>
    <w:uiPriority w:val="10"/>
    <w:qFormat/>
    <w:rsid w:val="00D3408F"/>
    <w:pPr>
      <w:spacing w:before="480" w:after="0"/>
      <w:contextualSpacing/>
      <w:jc w:val="center"/>
    </w:pPr>
  </w:style>
  <w:style w:type="character" w:customStyle="1" w:styleId="ContactInfoChar">
    <w:name w:val="Contact Info Char"/>
    <w:basedOn w:val="SubtitleChar"/>
    <w:link w:val="ContactInfo"/>
    <w:uiPriority w:val="10"/>
    <w:rsid w:val="00C720BE"/>
    <w:rPr>
      <w:rFonts w:asciiTheme="minorHAnsi" w:eastAsiaTheme="minorEastAsia" w:hAnsiTheme="minorHAnsi" w:cstheme="minorBidi"/>
      <w:color w:val="426380" w:themeColor="accent2" w:themeShade="BF"/>
      <w:spacing w:val="15"/>
      <w:sz w:val="24"/>
      <w:szCs w:val="22"/>
    </w:rPr>
  </w:style>
  <w:style w:type="character" w:styleId="PlaceholderText">
    <w:name w:val="Placeholder Text"/>
    <w:basedOn w:val="DefaultParagraphFont"/>
    <w:uiPriority w:val="99"/>
    <w:semiHidden/>
    <w:rsid w:val="00424EC9"/>
    <w:rPr>
      <w:color w:val="808080"/>
    </w:rPr>
  </w:style>
  <w:style w:type="character" w:customStyle="1" w:styleId="Heading5Char">
    <w:name w:val="Heading 5 Char"/>
    <w:basedOn w:val="DefaultParagraphFont"/>
    <w:link w:val="Heading5"/>
    <w:uiPriority w:val="9"/>
    <w:semiHidden/>
    <w:rsid w:val="00297C06"/>
    <w:rPr>
      <w:rFonts w:asciiTheme="majorHAnsi" w:eastAsiaTheme="majorEastAsia" w:hAnsiTheme="majorHAnsi" w:cstheme="majorBidi"/>
      <w:color w:val="D3370B" w:themeColor="accent1" w:themeShade="BF"/>
      <w:sz w:val="21"/>
      <w:szCs w:val="24"/>
    </w:rPr>
  </w:style>
  <w:style w:type="character" w:customStyle="1" w:styleId="Heading9Char">
    <w:name w:val="Heading 9 Char"/>
    <w:basedOn w:val="DefaultParagraphFont"/>
    <w:link w:val="Heading9"/>
    <w:uiPriority w:val="9"/>
    <w:semiHidden/>
    <w:rsid w:val="00297C06"/>
    <w:rPr>
      <w:rFonts w:asciiTheme="majorHAnsi" w:eastAsiaTheme="majorEastAsia" w:hAnsiTheme="majorHAnsi" w:cstheme="majorBidi"/>
      <w:i/>
      <w:iCs/>
      <w:color w:val="563571" w:themeColor="text1" w:themeTint="D8"/>
      <w:sz w:val="21"/>
      <w:szCs w:val="21"/>
    </w:rPr>
  </w:style>
  <w:style w:type="character" w:styleId="IntenseEmphasis">
    <w:name w:val="Intense Emphasis"/>
    <w:basedOn w:val="DefaultParagraphFont"/>
    <w:uiPriority w:val="21"/>
    <w:semiHidden/>
    <w:unhideWhenUsed/>
    <w:qFormat/>
    <w:rsid w:val="00297C06"/>
    <w:rPr>
      <w:i/>
      <w:iCs/>
      <w:color w:val="D3370B" w:themeColor="accent1" w:themeShade="BF"/>
    </w:rPr>
  </w:style>
  <w:style w:type="paragraph" w:styleId="IntenseQuote">
    <w:name w:val="Intense Quote"/>
    <w:basedOn w:val="Normal"/>
    <w:next w:val="Normal"/>
    <w:link w:val="IntenseQuoteChar"/>
    <w:uiPriority w:val="30"/>
    <w:semiHidden/>
    <w:unhideWhenUsed/>
    <w:qFormat/>
    <w:rsid w:val="00297C06"/>
    <w:pPr>
      <w:pBdr>
        <w:top w:val="single" w:sz="4" w:space="10" w:color="D3370B" w:themeColor="accent1" w:themeShade="BF"/>
        <w:bottom w:val="single" w:sz="4" w:space="10" w:color="D3370B" w:themeColor="accent1" w:themeShade="BF"/>
      </w:pBdr>
      <w:spacing w:before="360" w:after="360"/>
      <w:ind w:left="864" w:right="864"/>
      <w:jc w:val="center"/>
    </w:pPr>
    <w:rPr>
      <w:i/>
      <w:iCs/>
      <w:color w:val="D3370B" w:themeColor="accent1" w:themeShade="BF"/>
    </w:rPr>
  </w:style>
  <w:style w:type="character" w:customStyle="1" w:styleId="IntenseQuoteChar">
    <w:name w:val="Intense Quote Char"/>
    <w:basedOn w:val="DefaultParagraphFont"/>
    <w:link w:val="IntenseQuote"/>
    <w:uiPriority w:val="30"/>
    <w:semiHidden/>
    <w:rsid w:val="00297C06"/>
    <w:rPr>
      <w:rFonts w:asciiTheme="minorHAnsi" w:hAnsiTheme="minorHAnsi"/>
      <w:i/>
      <w:iCs/>
      <w:color w:val="D3370B" w:themeColor="accent1" w:themeShade="BF"/>
      <w:sz w:val="21"/>
      <w:szCs w:val="24"/>
    </w:rPr>
  </w:style>
  <w:style w:type="character" w:styleId="IntenseReference">
    <w:name w:val="Intense Reference"/>
    <w:basedOn w:val="DefaultParagraphFont"/>
    <w:uiPriority w:val="32"/>
    <w:semiHidden/>
    <w:unhideWhenUsed/>
    <w:qFormat/>
    <w:rsid w:val="00297C06"/>
    <w:rPr>
      <w:b/>
      <w:bCs/>
      <w:caps w:val="0"/>
      <w:smallCaps/>
      <w:color w:val="D3370B" w:themeColor="accent1" w:themeShade="BF"/>
      <w:spacing w:val="5"/>
    </w:rPr>
  </w:style>
  <w:style w:type="paragraph" w:styleId="BlockText">
    <w:name w:val="Block Text"/>
    <w:basedOn w:val="Normal"/>
    <w:uiPriority w:val="99"/>
    <w:semiHidden/>
    <w:unhideWhenUsed/>
    <w:rsid w:val="00297C06"/>
    <w:pPr>
      <w:pBdr>
        <w:top w:val="single" w:sz="2" w:space="10" w:color="D3370B" w:themeColor="accent1" w:themeShade="BF"/>
        <w:left w:val="single" w:sz="2" w:space="10" w:color="D3370B" w:themeColor="accent1" w:themeShade="BF"/>
        <w:bottom w:val="single" w:sz="2" w:space="10" w:color="D3370B" w:themeColor="accent1" w:themeShade="BF"/>
        <w:right w:val="single" w:sz="2" w:space="10" w:color="D3370B" w:themeColor="accent1" w:themeShade="BF"/>
      </w:pBdr>
      <w:ind w:left="1152" w:right="1152"/>
    </w:pPr>
    <w:rPr>
      <w:rFonts w:eastAsiaTheme="minorEastAsia" w:cstheme="minorBidi"/>
      <w:i/>
      <w:iCs/>
      <w:color w:val="D3370B" w:themeColor="accent1" w:themeShade="BF"/>
    </w:rPr>
  </w:style>
  <w:style w:type="character" w:styleId="FollowedHyperlink">
    <w:name w:val="FollowedHyperlink"/>
    <w:basedOn w:val="DefaultParagraphFont"/>
    <w:uiPriority w:val="99"/>
    <w:semiHidden/>
    <w:unhideWhenUsed/>
    <w:rsid w:val="00297C06"/>
    <w:rPr>
      <w:color w:val="D3370B" w:themeColor="accent1" w:themeShade="BF"/>
      <w:u w:val="single"/>
    </w:rPr>
  </w:style>
  <w:style w:type="character" w:styleId="Hyperlink">
    <w:name w:val="Hyperlink"/>
    <w:basedOn w:val="DefaultParagraphFont"/>
    <w:uiPriority w:val="99"/>
    <w:semiHidden/>
    <w:unhideWhenUsed/>
    <w:rsid w:val="00297C06"/>
    <w:rPr>
      <w:color w:val="D3370B" w:themeColor="accent1" w:themeShade="BF"/>
      <w:u w:val="single"/>
    </w:rPr>
  </w:style>
  <w:style w:type="character" w:styleId="UnresolvedMention">
    <w:name w:val="Unresolved Mention"/>
    <w:basedOn w:val="DefaultParagraphFont"/>
    <w:uiPriority w:val="99"/>
    <w:semiHidden/>
    <w:unhideWhenUsed/>
    <w:rsid w:val="00297C06"/>
    <w:rPr>
      <w:color w:val="605E5C"/>
      <w:shd w:val="clear" w:color="auto" w:fill="E1DFDD"/>
    </w:rPr>
  </w:style>
  <w:style w:type="character" w:styleId="BookTitle">
    <w:name w:val="Book Title"/>
    <w:basedOn w:val="DefaultParagraphFont"/>
    <w:uiPriority w:val="33"/>
    <w:semiHidden/>
    <w:unhideWhenUsed/>
    <w:qFormat/>
    <w:rsid w:val="001D3D0A"/>
    <w:rPr>
      <w:b/>
      <w:bCs/>
      <w:i/>
      <w:iCs/>
      <w:spacing w:val="5"/>
    </w:rPr>
  </w:style>
  <w:style w:type="paragraph" w:styleId="Caption">
    <w:name w:val="caption"/>
    <w:basedOn w:val="Normal"/>
    <w:next w:val="Normal"/>
    <w:uiPriority w:val="35"/>
    <w:semiHidden/>
    <w:unhideWhenUsed/>
    <w:qFormat/>
    <w:rsid w:val="001D3D0A"/>
    <w:rPr>
      <w:i/>
      <w:iCs/>
      <w:color w:val="171123" w:themeColor="text2"/>
      <w:sz w:val="18"/>
      <w:szCs w:val="18"/>
    </w:rPr>
  </w:style>
  <w:style w:type="character" w:styleId="Emphasis">
    <w:name w:val="Emphasis"/>
    <w:basedOn w:val="DefaultParagraphFont"/>
    <w:uiPriority w:val="20"/>
    <w:semiHidden/>
    <w:unhideWhenUsed/>
    <w:qFormat/>
    <w:rsid w:val="001D3D0A"/>
    <w:rPr>
      <w:i/>
      <w:iCs/>
    </w:rPr>
  </w:style>
  <w:style w:type="character" w:customStyle="1" w:styleId="Heading6Char">
    <w:name w:val="Heading 6 Char"/>
    <w:basedOn w:val="DefaultParagraphFont"/>
    <w:link w:val="Heading6"/>
    <w:uiPriority w:val="9"/>
    <w:semiHidden/>
    <w:rsid w:val="001D3D0A"/>
    <w:rPr>
      <w:rFonts w:asciiTheme="majorHAnsi" w:eastAsiaTheme="majorEastAsia" w:hAnsiTheme="majorHAnsi" w:cstheme="majorBidi"/>
      <w:color w:val="8C2407" w:themeColor="accent1" w:themeShade="7F"/>
      <w:sz w:val="21"/>
      <w:szCs w:val="24"/>
    </w:rPr>
  </w:style>
  <w:style w:type="character" w:customStyle="1" w:styleId="Heading7Char">
    <w:name w:val="Heading 7 Char"/>
    <w:basedOn w:val="DefaultParagraphFont"/>
    <w:link w:val="Heading7"/>
    <w:uiPriority w:val="9"/>
    <w:semiHidden/>
    <w:rsid w:val="001D3D0A"/>
    <w:rPr>
      <w:rFonts w:asciiTheme="majorHAnsi" w:eastAsiaTheme="majorEastAsia" w:hAnsiTheme="majorHAnsi" w:cstheme="majorBidi"/>
      <w:i/>
      <w:iCs/>
      <w:color w:val="8C2407" w:themeColor="accent1" w:themeShade="7F"/>
      <w:sz w:val="21"/>
      <w:szCs w:val="24"/>
    </w:rPr>
  </w:style>
  <w:style w:type="character" w:customStyle="1" w:styleId="Heading8Char">
    <w:name w:val="Heading 8 Char"/>
    <w:basedOn w:val="DefaultParagraphFont"/>
    <w:link w:val="Heading8"/>
    <w:uiPriority w:val="9"/>
    <w:semiHidden/>
    <w:rsid w:val="001D3D0A"/>
    <w:rPr>
      <w:rFonts w:asciiTheme="majorHAnsi" w:eastAsiaTheme="majorEastAsia" w:hAnsiTheme="majorHAnsi" w:cstheme="majorBidi"/>
      <w:color w:val="563571" w:themeColor="text1" w:themeTint="D8"/>
      <w:sz w:val="21"/>
      <w:szCs w:val="21"/>
    </w:rPr>
  </w:style>
  <w:style w:type="paragraph" w:styleId="ListParagraph">
    <w:name w:val="List Paragraph"/>
    <w:basedOn w:val="Normal"/>
    <w:uiPriority w:val="34"/>
    <w:semiHidden/>
    <w:unhideWhenUsed/>
    <w:qFormat/>
    <w:rsid w:val="001D3D0A"/>
    <w:pPr>
      <w:ind w:left="720"/>
      <w:contextualSpacing/>
    </w:pPr>
  </w:style>
  <w:style w:type="paragraph" w:styleId="NoSpacing">
    <w:name w:val="No Spacing"/>
    <w:uiPriority w:val="1"/>
    <w:semiHidden/>
    <w:unhideWhenUsed/>
    <w:qFormat/>
    <w:rsid w:val="001D3D0A"/>
    <w:rPr>
      <w:rFonts w:asciiTheme="minorHAnsi" w:hAnsiTheme="minorHAnsi"/>
      <w:sz w:val="21"/>
      <w:szCs w:val="24"/>
    </w:rPr>
  </w:style>
  <w:style w:type="character" w:styleId="Strong">
    <w:name w:val="Strong"/>
    <w:basedOn w:val="DefaultParagraphFont"/>
    <w:uiPriority w:val="22"/>
    <w:semiHidden/>
    <w:unhideWhenUsed/>
    <w:qFormat/>
    <w:rsid w:val="001D3D0A"/>
    <w:rPr>
      <w:b/>
      <w:bCs/>
    </w:rPr>
  </w:style>
  <w:style w:type="character" w:styleId="SubtleEmphasis">
    <w:name w:val="Subtle Emphasis"/>
    <w:basedOn w:val="DefaultParagraphFont"/>
    <w:uiPriority w:val="19"/>
    <w:semiHidden/>
    <w:unhideWhenUsed/>
    <w:qFormat/>
    <w:rsid w:val="001D3D0A"/>
    <w:rPr>
      <w:i/>
      <w:iCs/>
      <w:color w:val="6B428C" w:themeColor="text1" w:themeTint="BF"/>
    </w:rPr>
  </w:style>
  <w:style w:type="character" w:styleId="SubtleReference">
    <w:name w:val="Subtle Reference"/>
    <w:basedOn w:val="DefaultParagraphFont"/>
    <w:uiPriority w:val="31"/>
    <w:semiHidden/>
    <w:unhideWhenUsed/>
    <w:qFormat/>
    <w:rsid w:val="001D3D0A"/>
    <w:rPr>
      <w:smallCaps/>
      <w:color w:val="804FA8" w:themeColor="text1" w:themeTint="A5"/>
    </w:rPr>
  </w:style>
  <w:style w:type="paragraph" w:styleId="TOCHeading">
    <w:name w:val="TOC Heading"/>
    <w:basedOn w:val="Heading1"/>
    <w:next w:val="Normal"/>
    <w:uiPriority w:val="39"/>
    <w:semiHidden/>
    <w:unhideWhenUsed/>
    <w:qFormat/>
    <w:rsid w:val="001D3D0A"/>
    <w:pPr>
      <w:keepNext/>
      <w:keepLines/>
      <w:spacing w:before="240"/>
      <w:contextualSpacing w:val="0"/>
      <w:outlineLvl w:val="9"/>
    </w:pPr>
    <w:rPr>
      <w:rFonts w:eastAsiaTheme="majorEastAsia" w:cstheme="majorBidi"/>
      <w:b w:val="0"/>
      <w:sz w:val="32"/>
    </w:rPr>
  </w:style>
  <w:style w:type="paragraph" w:customStyle="1" w:styleId="Default">
    <w:name w:val="Default"/>
    <w:rsid w:val="00641C9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025">
      <w:bodyDiv w:val="1"/>
      <w:marLeft w:val="0"/>
      <w:marRight w:val="0"/>
      <w:marTop w:val="0"/>
      <w:marBottom w:val="0"/>
      <w:divBdr>
        <w:top w:val="none" w:sz="0" w:space="0" w:color="auto"/>
        <w:left w:val="none" w:sz="0" w:space="0" w:color="auto"/>
        <w:bottom w:val="none" w:sz="0" w:space="0" w:color="auto"/>
        <w:right w:val="none" w:sz="0" w:space="0" w:color="auto"/>
      </w:divBdr>
      <w:divsChild>
        <w:div w:id="373389832">
          <w:marLeft w:val="0"/>
          <w:marRight w:val="0"/>
          <w:marTop w:val="0"/>
          <w:marBottom w:val="0"/>
          <w:divBdr>
            <w:top w:val="none" w:sz="0" w:space="0" w:color="auto"/>
            <w:left w:val="none" w:sz="0" w:space="0" w:color="auto"/>
            <w:bottom w:val="none" w:sz="0" w:space="0" w:color="auto"/>
            <w:right w:val="none" w:sz="0" w:space="0" w:color="auto"/>
          </w:divBdr>
        </w:div>
        <w:div w:id="692800775">
          <w:marLeft w:val="0"/>
          <w:marRight w:val="0"/>
          <w:marTop w:val="0"/>
          <w:marBottom w:val="0"/>
          <w:divBdr>
            <w:top w:val="none" w:sz="0" w:space="0" w:color="auto"/>
            <w:left w:val="none" w:sz="0" w:space="0" w:color="auto"/>
            <w:bottom w:val="none" w:sz="0" w:space="0" w:color="auto"/>
            <w:right w:val="none" w:sz="0" w:space="0" w:color="auto"/>
          </w:divBdr>
        </w:div>
        <w:div w:id="703139968">
          <w:marLeft w:val="0"/>
          <w:marRight w:val="0"/>
          <w:marTop w:val="0"/>
          <w:marBottom w:val="0"/>
          <w:divBdr>
            <w:top w:val="none" w:sz="0" w:space="0" w:color="auto"/>
            <w:left w:val="none" w:sz="0" w:space="0" w:color="auto"/>
            <w:bottom w:val="none" w:sz="0" w:space="0" w:color="auto"/>
            <w:right w:val="none" w:sz="0" w:space="0" w:color="auto"/>
          </w:divBdr>
        </w:div>
        <w:div w:id="1054737611">
          <w:marLeft w:val="0"/>
          <w:marRight w:val="0"/>
          <w:marTop w:val="0"/>
          <w:marBottom w:val="0"/>
          <w:divBdr>
            <w:top w:val="none" w:sz="0" w:space="0" w:color="auto"/>
            <w:left w:val="none" w:sz="0" w:space="0" w:color="auto"/>
            <w:bottom w:val="none" w:sz="0" w:space="0" w:color="auto"/>
            <w:right w:val="none" w:sz="0" w:space="0" w:color="auto"/>
          </w:divBdr>
        </w:div>
        <w:div w:id="1923683364">
          <w:marLeft w:val="0"/>
          <w:marRight w:val="0"/>
          <w:marTop w:val="0"/>
          <w:marBottom w:val="0"/>
          <w:divBdr>
            <w:top w:val="none" w:sz="0" w:space="0" w:color="auto"/>
            <w:left w:val="none" w:sz="0" w:space="0" w:color="auto"/>
            <w:bottom w:val="none" w:sz="0" w:space="0" w:color="auto"/>
            <w:right w:val="none" w:sz="0" w:space="0" w:color="auto"/>
          </w:divBdr>
        </w:div>
      </w:divsChild>
    </w:div>
    <w:div w:id="646521389">
      <w:bodyDiv w:val="1"/>
      <w:marLeft w:val="0"/>
      <w:marRight w:val="0"/>
      <w:marTop w:val="0"/>
      <w:marBottom w:val="0"/>
      <w:divBdr>
        <w:top w:val="none" w:sz="0" w:space="0" w:color="auto"/>
        <w:left w:val="none" w:sz="0" w:space="0" w:color="auto"/>
        <w:bottom w:val="none" w:sz="0" w:space="0" w:color="auto"/>
        <w:right w:val="none" w:sz="0" w:space="0" w:color="auto"/>
      </w:divBdr>
      <w:divsChild>
        <w:div w:id="691104084">
          <w:marLeft w:val="0"/>
          <w:marRight w:val="0"/>
          <w:marTop w:val="0"/>
          <w:marBottom w:val="0"/>
          <w:divBdr>
            <w:top w:val="none" w:sz="0" w:space="0" w:color="auto"/>
            <w:left w:val="none" w:sz="0" w:space="0" w:color="auto"/>
            <w:bottom w:val="none" w:sz="0" w:space="0" w:color="auto"/>
            <w:right w:val="none" w:sz="0" w:space="0" w:color="auto"/>
          </w:divBdr>
        </w:div>
        <w:div w:id="1263496124">
          <w:marLeft w:val="0"/>
          <w:marRight w:val="0"/>
          <w:marTop w:val="0"/>
          <w:marBottom w:val="0"/>
          <w:divBdr>
            <w:top w:val="none" w:sz="0" w:space="0" w:color="auto"/>
            <w:left w:val="none" w:sz="0" w:space="0" w:color="auto"/>
            <w:bottom w:val="none" w:sz="0" w:space="0" w:color="auto"/>
            <w:right w:val="none" w:sz="0" w:space="0" w:color="auto"/>
          </w:divBdr>
          <w:divsChild>
            <w:div w:id="352919984">
              <w:marLeft w:val="0"/>
              <w:marRight w:val="0"/>
              <w:marTop w:val="0"/>
              <w:marBottom w:val="0"/>
              <w:divBdr>
                <w:top w:val="none" w:sz="0" w:space="0" w:color="auto"/>
                <w:left w:val="none" w:sz="0" w:space="0" w:color="auto"/>
                <w:bottom w:val="none" w:sz="0" w:space="0" w:color="auto"/>
                <w:right w:val="none" w:sz="0" w:space="0" w:color="auto"/>
              </w:divBdr>
            </w:div>
            <w:div w:id="756099614">
              <w:marLeft w:val="0"/>
              <w:marRight w:val="0"/>
              <w:marTop w:val="0"/>
              <w:marBottom w:val="0"/>
              <w:divBdr>
                <w:top w:val="none" w:sz="0" w:space="0" w:color="auto"/>
                <w:left w:val="none" w:sz="0" w:space="0" w:color="auto"/>
                <w:bottom w:val="none" w:sz="0" w:space="0" w:color="auto"/>
                <w:right w:val="none" w:sz="0" w:space="0" w:color="auto"/>
              </w:divBdr>
            </w:div>
            <w:div w:id="947933550">
              <w:marLeft w:val="0"/>
              <w:marRight w:val="0"/>
              <w:marTop w:val="0"/>
              <w:marBottom w:val="0"/>
              <w:divBdr>
                <w:top w:val="none" w:sz="0" w:space="0" w:color="auto"/>
                <w:left w:val="none" w:sz="0" w:space="0" w:color="auto"/>
                <w:bottom w:val="none" w:sz="0" w:space="0" w:color="auto"/>
                <w:right w:val="none" w:sz="0" w:space="0" w:color="auto"/>
              </w:divBdr>
            </w:div>
            <w:div w:id="1040596027">
              <w:marLeft w:val="0"/>
              <w:marRight w:val="0"/>
              <w:marTop w:val="0"/>
              <w:marBottom w:val="0"/>
              <w:divBdr>
                <w:top w:val="none" w:sz="0" w:space="0" w:color="auto"/>
                <w:left w:val="none" w:sz="0" w:space="0" w:color="auto"/>
                <w:bottom w:val="none" w:sz="0" w:space="0" w:color="auto"/>
                <w:right w:val="none" w:sz="0" w:space="0" w:color="auto"/>
              </w:divBdr>
            </w:div>
            <w:div w:id="1357387837">
              <w:marLeft w:val="0"/>
              <w:marRight w:val="0"/>
              <w:marTop w:val="0"/>
              <w:marBottom w:val="0"/>
              <w:divBdr>
                <w:top w:val="none" w:sz="0" w:space="0" w:color="auto"/>
                <w:left w:val="none" w:sz="0" w:space="0" w:color="auto"/>
                <w:bottom w:val="none" w:sz="0" w:space="0" w:color="auto"/>
                <w:right w:val="none" w:sz="0" w:space="0" w:color="auto"/>
              </w:divBdr>
            </w:div>
            <w:div w:id="1504735011">
              <w:marLeft w:val="0"/>
              <w:marRight w:val="0"/>
              <w:marTop w:val="0"/>
              <w:marBottom w:val="0"/>
              <w:divBdr>
                <w:top w:val="none" w:sz="0" w:space="0" w:color="auto"/>
                <w:left w:val="none" w:sz="0" w:space="0" w:color="auto"/>
                <w:bottom w:val="none" w:sz="0" w:space="0" w:color="auto"/>
                <w:right w:val="none" w:sz="0" w:space="0" w:color="auto"/>
              </w:divBdr>
            </w:div>
            <w:div w:id="1687827312">
              <w:marLeft w:val="0"/>
              <w:marRight w:val="0"/>
              <w:marTop w:val="0"/>
              <w:marBottom w:val="0"/>
              <w:divBdr>
                <w:top w:val="none" w:sz="0" w:space="0" w:color="auto"/>
                <w:left w:val="none" w:sz="0" w:space="0" w:color="auto"/>
                <w:bottom w:val="none" w:sz="0" w:space="0" w:color="auto"/>
                <w:right w:val="none" w:sz="0" w:space="0" w:color="auto"/>
              </w:divBdr>
            </w:div>
            <w:div w:id="1779906776">
              <w:marLeft w:val="0"/>
              <w:marRight w:val="0"/>
              <w:marTop w:val="0"/>
              <w:marBottom w:val="0"/>
              <w:divBdr>
                <w:top w:val="none" w:sz="0" w:space="0" w:color="auto"/>
                <w:left w:val="none" w:sz="0" w:space="0" w:color="auto"/>
                <w:bottom w:val="none" w:sz="0" w:space="0" w:color="auto"/>
                <w:right w:val="none" w:sz="0" w:space="0" w:color="auto"/>
              </w:divBdr>
            </w:div>
            <w:div w:id="1880389893">
              <w:marLeft w:val="0"/>
              <w:marRight w:val="0"/>
              <w:marTop w:val="0"/>
              <w:marBottom w:val="0"/>
              <w:divBdr>
                <w:top w:val="none" w:sz="0" w:space="0" w:color="auto"/>
                <w:left w:val="none" w:sz="0" w:space="0" w:color="auto"/>
                <w:bottom w:val="none" w:sz="0" w:space="0" w:color="auto"/>
                <w:right w:val="none" w:sz="0" w:space="0" w:color="auto"/>
              </w:divBdr>
            </w:div>
          </w:divsChild>
        </w:div>
        <w:div w:id="172741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lendaniel\AppData\Roaming\Microsoft\Templates\Business%20brochure%20(tri-fold).dotx" TargetMode="External"/></Relationships>
</file>

<file path=word/theme/theme1.xml><?xml version="1.0" encoding="utf-8"?>
<a:theme xmlns:a="http://schemas.openxmlformats.org/drawingml/2006/main" name="Office Theme">
  <a:themeElements>
    <a:clrScheme name="Custom 14">
      <a:dk1>
        <a:srgbClr val="372248"/>
      </a:dk1>
      <a:lt1>
        <a:srgbClr val="FFFFFF"/>
      </a:lt1>
      <a:dk2>
        <a:srgbClr val="171123"/>
      </a:dk2>
      <a:lt2>
        <a:srgbClr val="FFFFFF"/>
      </a:lt2>
      <a:accent1>
        <a:srgbClr val="F46036"/>
      </a:accent1>
      <a:accent2>
        <a:srgbClr val="5B85AA"/>
      </a:accent2>
      <a:accent3>
        <a:srgbClr val="F46036"/>
      </a:accent3>
      <a:accent4>
        <a:srgbClr val="2F4B83"/>
      </a:accent4>
      <a:accent5>
        <a:srgbClr val="55559D"/>
      </a:accent5>
      <a:accent6>
        <a:srgbClr val="493670"/>
      </a:accent6>
      <a:hlink>
        <a:srgbClr val="F46036"/>
      </a:hlink>
      <a:folHlink>
        <a:srgbClr val="F46038"/>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Business brochure (tri-fold)</Template>
  <TotalTime>1180</TotalTime>
  <Pages>4</Pages>
  <Words>127</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Clendaniel</dc:creator>
  <cp:keywords/>
  <dc:description>Caroline County Solid Waste Program</dc:description>
  <cp:lastModifiedBy>Jennifer Clendaniel</cp:lastModifiedBy>
  <cp:revision>3</cp:revision>
  <cp:lastPrinted>2025-06-25T14:08:00Z</cp:lastPrinted>
  <dcterms:created xsi:type="dcterms:W3CDTF">2021-07-29T13:54:00Z</dcterms:created>
  <dcterms:modified xsi:type="dcterms:W3CDTF">2025-06-25T14:09:00Z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Anumol@vidyatech.com</vt:lpwstr>
  </property>
  <property fmtid="{D5CDD505-2E9C-101B-9397-08002B2CF9AE}" pid="6" name="MSIP_Label_f42aa342-8706-4288-bd11-ebb85995028c_SetDate">
    <vt:lpwstr>2018-06-07T08:31:27.2306104Z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0x010100AA3F7D94069FF64A86F7DFF56D60E3BE</vt:lpwstr>
  </property>
</Properties>
</file>